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1FFB9" w14:textId="77777777" w:rsidR="007A515A" w:rsidRDefault="009744E2" w:rsidP="007A515A">
      <w:pPr>
        <w:pStyle w:val="BodyA"/>
        <w:tabs>
          <w:tab w:val="right" w:pos="9044"/>
        </w:tabs>
        <w:rPr>
          <w:b/>
          <w:bCs/>
          <w:sz w:val="32"/>
          <w:szCs w:val="32"/>
          <w:lang w:val="de-DE"/>
        </w:rPr>
      </w:pPr>
      <w:r>
        <w:rPr>
          <w:b/>
          <w:bCs/>
          <w:sz w:val="32"/>
          <w:szCs w:val="32"/>
        </w:rPr>
        <w:t>ENGCMP152</w:t>
      </w:r>
      <w:r w:rsidR="007A515A">
        <w:rPr>
          <w:b/>
          <w:bCs/>
          <w:sz w:val="32"/>
          <w:szCs w:val="32"/>
        </w:rPr>
        <w:t xml:space="preserve">: </w:t>
      </w:r>
      <w:r w:rsidR="00A90CF2">
        <w:rPr>
          <w:b/>
          <w:bCs/>
          <w:sz w:val="32"/>
          <w:szCs w:val="32"/>
          <w:lang w:val="de-DE"/>
        </w:rPr>
        <w:t xml:space="preserve"> </w:t>
      </w:r>
    </w:p>
    <w:p w14:paraId="16275572" w14:textId="33AC3D64" w:rsidR="00336C11" w:rsidRPr="007A515A" w:rsidRDefault="007A515A" w:rsidP="007A515A">
      <w:pPr>
        <w:pStyle w:val="BodyA"/>
        <w:tabs>
          <w:tab w:val="right" w:pos="9044"/>
        </w:tabs>
        <w:rPr>
          <w:b/>
          <w:bCs/>
          <w:sz w:val="32"/>
          <w:szCs w:val="32"/>
          <w:lang w:val="de-DE"/>
        </w:rPr>
      </w:pPr>
      <w:r>
        <w:rPr>
          <w:b/>
          <w:bCs/>
          <w:sz w:val="32"/>
          <w:szCs w:val="32"/>
          <w:lang w:val="de-DE"/>
        </w:rPr>
        <w:t>Expository, Analytical, and Argumentative Writing</w:t>
      </w:r>
      <w:r w:rsidR="00A90CF2">
        <w:rPr>
          <w:b/>
          <w:bCs/>
          <w:sz w:val="32"/>
          <w:szCs w:val="32"/>
          <w:lang w:val="de-DE"/>
        </w:rPr>
        <w:tab/>
      </w:r>
    </w:p>
    <w:p w14:paraId="51DA6194" w14:textId="77777777" w:rsidR="007A515A" w:rsidRDefault="007A515A" w:rsidP="007A515A">
      <w:pPr>
        <w:pStyle w:val="BodyA"/>
        <w:tabs>
          <w:tab w:val="right" w:pos="8931"/>
        </w:tabs>
        <w:rPr>
          <w:b/>
          <w:bCs/>
          <w:sz w:val="32"/>
          <w:szCs w:val="32"/>
          <w:lang w:val="de-DE"/>
        </w:rPr>
      </w:pPr>
    </w:p>
    <w:p w14:paraId="7E05BAD2" w14:textId="71BBEF5B" w:rsidR="00336C11" w:rsidRDefault="00A90CF2" w:rsidP="007A515A">
      <w:pPr>
        <w:pStyle w:val="BodyA"/>
        <w:tabs>
          <w:tab w:val="right" w:pos="8931"/>
        </w:tabs>
        <w:rPr>
          <w:b/>
          <w:bCs/>
          <w:sz w:val="36"/>
          <w:szCs w:val="36"/>
          <w:lang w:val="de-DE"/>
        </w:rPr>
      </w:pPr>
      <w:r>
        <w:rPr>
          <w:b/>
          <w:bCs/>
          <w:sz w:val="32"/>
          <w:szCs w:val="32"/>
          <w:lang w:val="de-DE"/>
        </w:rPr>
        <w:t>Course Syllabus</w:t>
      </w:r>
      <w:r>
        <w:rPr>
          <w:b/>
          <w:bCs/>
          <w:sz w:val="32"/>
          <w:szCs w:val="32"/>
          <w:lang w:val="de-DE"/>
        </w:rPr>
        <w:tab/>
        <w:t xml:space="preserve">     </w:t>
      </w:r>
    </w:p>
    <w:p w14:paraId="3CDD0446" w14:textId="77777777" w:rsidR="00336C11" w:rsidRDefault="35E66628" w:rsidP="35E66628">
      <w:pPr>
        <w:pStyle w:val="BodyA"/>
        <w:tabs>
          <w:tab w:val="right" w:pos="8505"/>
        </w:tabs>
        <w:jc w:val="both"/>
        <w:rPr>
          <w:b/>
          <w:bCs/>
          <w:sz w:val="36"/>
          <w:szCs w:val="36"/>
        </w:rPr>
      </w:pPr>
      <w:r w:rsidRPr="35E66628">
        <w:rPr>
          <w:b/>
          <w:bCs/>
          <w:sz w:val="36"/>
          <w:szCs w:val="36"/>
        </w:rPr>
        <w:t>___________________________________________________________________</w:t>
      </w:r>
    </w:p>
    <w:p w14:paraId="37351085" w14:textId="77777777" w:rsidR="009744E2" w:rsidRPr="00664B49" w:rsidRDefault="009744E2" w:rsidP="009744E2">
      <w:pPr>
        <w:rPr>
          <w:rFonts w:ascii="Georgia" w:hAnsi="Georgia" w:cs="Arial"/>
          <w:b/>
          <w:sz w:val="21"/>
          <w:szCs w:val="21"/>
        </w:rPr>
      </w:pPr>
    </w:p>
    <w:p w14:paraId="09C7A040" w14:textId="77777777" w:rsidR="009744E2" w:rsidRPr="00664B49" w:rsidRDefault="35E66628" w:rsidP="35E66628">
      <w:pPr>
        <w:outlineLvl w:val="0"/>
        <w:rPr>
          <w:rFonts w:ascii="Georgia" w:hAnsi="Georgia" w:cs="Arial"/>
          <w:b/>
          <w:bCs/>
          <w:sz w:val="21"/>
          <w:szCs w:val="21"/>
        </w:rPr>
      </w:pPr>
      <w:r w:rsidRPr="35E66628">
        <w:rPr>
          <w:rFonts w:ascii="Georgia" w:hAnsi="Georgia" w:cs="Arial"/>
          <w:b/>
          <w:bCs/>
          <w:sz w:val="21"/>
          <w:szCs w:val="21"/>
        </w:rPr>
        <w:t>Course Information</w:t>
      </w:r>
    </w:p>
    <w:tbl>
      <w:tblPr>
        <w:tblStyle w:val="TableGrid"/>
        <w:tblW w:w="8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374"/>
      </w:tblGrid>
      <w:tr w:rsidR="009744E2" w:rsidRPr="00664B49" w14:paraId="231C4A48" w14:textId="77777777" w:rsidTr="35E66628">
        <w:tc>
          <w:tcPr>
            <w:tcW w:w="3539" w:type="dxa"/>
          </w:tcPr>
          <w:p w14:paraId="4A5B7A3C" w14:textId="77777777" w:rsidR="009744E2" w:rsidRPr="00664B49" w:rsidRDefault="009744E2" w:rsidP="002D36A9">
            <w:pPr>
              <w:tabs>
                <w:tab w:val="left" w:pos="993"/>
              </w:tabs>
              <w:rPr>
                <w:rFonts w:ascii="Georgia" w:hAnsi="Georgia" w:cs="Arial"/>
                <w:sz w:val="21"/>
                <w:szCs w:val="21"/>
              </w:rPr>
            </w:pPr>
          </w:p>
        </w:tc>
        <w:tc>
          <w:tcPr>
            <w:tcW w:w="5374" w:type="dxa"/>
          </w:tcPr>
          <w:p w14:paraId="326D3879" w14:textId="6A7D1362" w:rsidR="009744E2" w:rsidRPr="00664B49" w:rsidRDefault="009744E2" w:rsidP="35E66628">
            <w:pPr>
              <w:tabs>
                <w:tab w:val="left" w:pos="1876"/>
              </w:tabs>
              <w:rPr>
                <w:rFonts w:ascii="Georgia" w:hAnsi="Georgia" w:cs="Arial"/>
                <w:sz w:val="21"/>
                <w:szCs w:val="21"/>
              </w:rPr>
            </w:pPr>
            <w:r w:rsidRPr="00664B49">
              <w:rPr>
                <w:rFonts w:ascii="Georgia" w:hAnsi="Georgia" w:cs="Arial"/>
                <w:sz w:val="21"/>
                <w:szCs w:val="21"/>
              </w:rPr>
              <w:t>Instructor:</w:t>
            </w:r>
            <w:r w:rsidRPr="00664B49">
              <w:rPr>
                <w:rFonts w:ascii="Georgia" w:hAnsi="Georgia" w:cs="Arial"/>
                <w:sz w:val="21"/>
                <w:szCs w:val="21"/>
              </w:rPr>
              <w:tab/>
            </w:r>
            <w:r w:rsidR="00EE4529">
              <w:rPr>
                <w:rFonts w:ascii="Georgia" w:hAnsi="Georgia" w:cs="Arial"/>
                <w:sz w:val="21"/>
                <w:szCs w:val="21"/>
              </w:rPr>
              <w:t>Professor Emily Jane O’Dell</w:t>
            </w:r>
          </w:p>
        </w:tc>
      </w:tr>
      <w:tr w:rsidR="009744E2" w:rsidRPr="00664B49" w14:paraId="257A74D6" w14:textId="77777777" w:rsidTr="35E66628">
        <w:tc>
          <w:tcPr>
            <w:tcW w:w="3539" w:type="dxa"/>
          </w:tcPr>
          <w:p w14:paraId="0F5A7B35" w14:textId="77777777" w:rsidR="009744E2" w:rsidRPr="00664B49" w:rsidRDefault="35E66628" w:rsidP="35E66628">
            <w:pPr>
              <w:tabs>
                <w:tab w:val="left" w:pos="993"/>
              </w:tabs>
              <w:rPr>
                <w:rFonts w:ascii="Georgia" w:hAnsi="Georgia" w:cs="Arial"/>
                <w:sz w:val="21"/>
                <w:szCs w:val="21"/>
              </w:rPr>
            </w:pPr>
            <w:r w:rsidRPr="35E66628">
              <w:rPr>
                <w:rFonts w:ascii="Georgia" w:hAnsi="Georgia" w:cs="Arial"/>
                <w:sz w:val="21"/>
                <w:szCs w:val="21"/>
              </w:rPr>
              <w:t>Credit hours: 3</w:t>
            </w:r>
          </w:p>
        </w:tc>
        <w:tc>
          <w:tcPr>
            <w:tcW w:w="5374" w:type="dxa"/>
          </w:tcPr>
          <w:p w14:paraId="1D356BEF" w14:textId="41491DE7" w:rsidR="009744E2" w:rsidRPr="00664B49" w:rsidRDefault="009744E2" w:rsidP="35E66628">
            <w:pPr>
              <w:tabs>
                <w:tab w:val="left" w:pos="1876"/>
              </w:tabs>
              <w:rPr>
                <w:rFonts w:ascii="Georgia" w:hAnsi="Georgia" w:cs="Arial"/>
                <w:sz w:val="21"/>
                <w:szCs w:val="21"/>
              </w:rPr>
            </w:pPr>
            <w:r w:rsidRPr="00664B49">
              <w:rPr>
                <w:rFonts w:ascii="Georgia" w:hAnsi="Georgia" w:cs="Arial"/>
                <w:sz w:val="21"/>
                <w:szCs w:val="21"/>
              </w:rPr>
              <w:t>Email:</w:t>
            </w:r>
            <w:r w:rsidRPr="00664B49">
              <w:rPr>
                <w:rFonts w:ascii="Georgia" w:hAnsi="Georgia" w:cs="Arial"/>
                <w:sz w:val="21"/>
                <w:szCs w:val="21"/>
              </w:rPr>
              <w:tab/>
            </w:r>
            <w:r w:rsidR="003E7D2E">
              <w:rPr>
                <w:rFonts w:ascii="Georgia" w:hAnsi="Georgia" w:cs="Arial"/>
                <w:sz w:val="21"/>
                <w:szCs w:val="21"/>
              </w:rPr>
              <w:t>Emily.odell@scu.edu.cn</w:t>
            </w:r>
          </w:p>
        </w:tc>
      </w:tr>
      <w:tr w:rsidR="009744E2" w:rsidRPr="00664B49" w14:paraId="2965AE67" w14:textId="77777777" w:rsidTr="35E66628">
        <w:trPr>
          <w:trHeight w:val="775"/>
        </w:trPr>
        <w:tc>
          <w:tcPr>
            <w:tcW w:w="3539" w:type="dxa"/>
          </w:tcPr>
          <w:p w14:paraId="65E0F461" w14:textId="77777777" w:rsidR="009744E2" w:rsidRPr="00664B49" w:rsidRDefault="009744E2" w:rsidP="002D36A9">
            <w:pPr>
              <w:tabs>
                <w:tab w:val="left" w:pos="993"/>
              </w:tabs>
              <w:rPr>
                <w:rFonts w:ascii="Georgia" w:hAnsi="Georgia"/>
                <w:sz w:val="21"/>
                <w:szCs w:val="21"/>
              </w:rPr>
            </w:pPr>
          </w:p>
        </w:tc>
        <w:tc>
          <w:tcPr>
            <w:tcW w:w="5374" w:type="dxa"/>
          </w:tcPr>
          <w:p w14:paraId="020C27C0" w14:textId="650118F4" w:rsidR="009744E2" w:rsidRPr="00664B49" w:rsidRDefault="009744E2" w:rsidP="35E66628">
            <w:pPr>
              <w:tabs>
                <w:tab w:val="left" w:pos="1876"/>
              </w:tabs>
              <w:rPr>
                <w:rFonts w:ascii="Georgia" w:hAnsi="Georgia" w:cs="Arial"/>
                <w:sz w:val="21"/>
                <w:szCs w:val="21"/>
              </w:rPr>
            </w:pPr>
            <w:r w:rsidRPr="00664B49">
              <w:rPr>
                <w:rFonts w:ascii="Georgia" w:hAnsi="Georgia" w:cs="Arial"/>
                <w:sz w:val="21"/>
                <w:szCs w:val="21"/>
              </w:rPr>
              <w:t>Office:</w:t>
            </w:r>
            <w:r w:rsidRPr="00664B49">
              <w:rPr>
                <w:rFonts w:ascii="Georgia" w:hAnsi="Georgia" w:cs="Arial"/>
                <w:sz w:val="21"/>
                <w:szCs w:val="21"/>
              </w:rPr>
              <w:tab/>
            </w:r>
            <w:r w:rsidR="003E7D2E">
              <w:rPr>
                <w:rFonts w:ascii="Georgia" w:hAnsi="Georgia" w:cs="Arial"/>
                <w:sz w:val="21"/>
                <w:szCs w:val="21"/>
              </w:rPr>
              <w:t>317</w:t>
            </w:r>
          </w:p>
          <w:p w14:paraId="275DA38E" w14:textId="3F6A1CBA" w:rsidR="009744E2" w:rsidRPr="00664B49" w:rsidRDefault="009744E2" w:rsidP="35E66628">
            <w:pPr>
              <w:tabs>
                <w:tab w:val="left" w:pos="1876"/>
              </w:tabs>
              <w:rPr>
                <w:rFonts w:ascii="Georgia" w:hAnsi="Georgia" w:cs="Arial"/>
                <w:sz w:val="21"/>
                <w:szCs w:val="21"/>
              </w:rPr>
            </w:pPr>
            <w:r w:rsidRPr="00664B49">
              <w:rPr>
                <w:rFonts w:ascii="Georgia" w:hAnsi="Georgia" w:cs="Arial"/>
                <w:sz w:val="21"/>
                <w:szCs w:val="21"/>
              </w:rPr>
              <w:t>Tel (Main Office):</w:t>
            </w:r>
            <w:r w:rsidRPr="00664B49">
              <w:rPr>
                <w:rFonts w:ascii="Georgia" w:hAnsi="Georgia" w:cs="Arial"/>
                <w:sz w:val="21"/>
                <w:szCs w:val="21"/>
              </w:rPr>
              <w:tab/>
            </w:r>
            <w:r w:rsidR="00EE4529">
              <w:rPr>
                <w:rFonts w:ascii="Georgia" w:hAnsi="Georgia" w:cs="Arial"/>
                <w:sz w:val="21"/>
                <w:szCs w:val="21"/>
              </w:rPr>
              <w:t>TBA</w:t>
            </w:r>
          </w:p>
          <w:p w14:paraId="4E5837E8" w14:textId="35B7E36D" w:rsidR="009744E2" w:rsidRPr="00664B49" w:rsidRDefault="009744E2" w:rsidP="35E66628">
            <w:pPr>
              <w:tabs>
                <w:tab w:val="left" w:pos="1843"/>
                <w:tab w:val="left" w:pos="1876"/>
              </w:tabs>
              <w:rPr>
                <w:rFonts w:ascii="Georgia" w:hAnsi="Georgia" w:cs="Arial"/>
                <w:sz w:val="21"/>
                <w:szCs w:val="21"/>
              </w:rPr>
            </w:pPr>
            <w:r w:rsidRPr="00664B49">
              <w:rPr>
                <w:rFonts w:ascii="Georgia" w:hAnsi="Georgia" w:cs="Arial"/>
                <w:sz w:val="21"/>
                <w:szCs w:val="21"/>
              </w:rPr>
              <w:t>Office hours:</w:t>
            </w:r>
            <w:r w:rsidRPr="00664B49">
              <w:rPr>
                <w:rFonts w:ascii="Georgia" w:hAnsi="Georgia" w:cs="Arial"/>
                <w:sz w:val="21"/>
                <w:szCs w:val="21"/>
              </w:rPr>
              <w:tab/>
              <w:t xml:space="preserve"> </w:t>
            </w:r>
            <w:r w:rsidR="00EE4529">
              <w:rPr>
                <w:rFonts w:ascii="Georgia" w:hAnsi="Georgia" w:cs="Arial"/>
                <w:sz w:val="21"/>
                <w:szCs w:val="21"/>
              </w:rPr>
              <w:t>By appointment</w:t>
            </w:r>
          </w:p>
        </w:tc>
      </w:tr>
      <w:tr w:rsidR="009744E2" w:rsidRPr="00664B49" w14:paraId="55FF6ACA" w14:textId="77777777" w:rsidTr="35E66628">
        <w:trPr>
          <w:trHeight w:val="188"/>
        </w:trPr>
        <w:tc>
          <w:tcPr>
            <w:tcW w:w="3539" w:type="dxa"/>
          </w:tcPr>
          <w:p w14:paraId="3CE06735" w14:textId="4A3D9F15" w:rsidR="009744E2" w:rsidRPr="00664B49" w:rsidRDefault="009744E2" w:rsidP="35E66628">
            <w:pPr>
              <w:tabs>
                <w:tab w:val="left" w:pos="993"/>
              </w:tabs>
              <w:rPr>
                <w:rFonts w:ascii="Georgia" w:hAnsi="Georgia" w:cs="Arial"/>
                <w:sz w:val="21"/>
                <w:szCs w:val="21"/>
              </w:rPr>
            </w:pPr>
            <w:r w:rsidRPr="00664B49">
              <w:rPr>
                <w:rFonts w:ascii="Georgia" w:hAnsi="Georgia" w:cs="Arial"/>
                <w:sz w:val="21"/>
                <w:szCs w:val="21"/>
              </w:rPr>
              <w:t>Room:</w:t>
            </w:r>
            <w:r w:rsidRPr="00664B49">
              <w:rPr>
                <w:rFonts w:ascii="Georgia" w:hAnsi="Georgia" w:cs="Arial"/>
                <w:sz w:val="21"/>
                <w:szCs w:val="21"/>
              </w:rPr>
              <w:tab/>
              <w:t xml:space="preserve">    </w:t>
            </w:r>
            <w:r w:rsidR="00A31A56">
              <w:rPr>
                <w:rFonts w:ascii="Georgia" w:hAnsi="Georgia" w:cs="Arial"/>
                <w:sz w:val="21"/>
                <w:szCs w:val="21"/>
              </w:rPr>
              <w:t>Zone 3-111</w:t>
            </w:r>
            <w:bookmarkStart w:id="0" w:name="_GoBack"/>
            <w:bookmarkEnd w:id="0"/>
          </w:p>
        </w:tc>
        <w:tc>
          <w:tcPr>
            <w:tcW w:w="5374" w:type="dxa"/>
          </w:tcPr>
          <w:p w14:paraId="66118A65" w14:textId="4FE3125E" w:rsidR="009744E2" w:rsidRPr="00664B49" w:rsidRDefault="35E66628" w:rsidP="35E66628">
            <w:pPr>
              <w:tabs>
                <w:tab w:val="left" w:pos="1876"/>
              </w:tabs>
              <w:rPr>
                <w:rFonts w:ascii="Georgia" w:hAnsi="Georgia" w:cs="Arial"/>
                <w:sz w:val="21"/>
                <w:szCs w:val="21"/>
              </w:rPr>
            </w:pPr>
            <w:r w:rsidRPr="35E66628">
              <w:rPr>
                <w:rFonts w:ascii="Georgia" w:hAnsi="Georgia" w:cs="Arial"/>
                <w:sz w:val="21"/>
                <w:szCs w:val="21"/>
              </w:rPr>
              <w:t>Prerequisites:            None</w:t>
            </w:r>
          </w:p>
          <w:p w14:paraId="07E4222A" w14:textId="1AE0B503" w:rsidR="009744E2" w:rsidRPr="00664B49" w:rsidRDefault="35E66628" w:rsidP="35E66628">
            <w:pPr>
              <w:tabs>
                <w:tab w:val="left" w:pos="1876"/>
              </w:tabs>
              <w:rPr>
                <w:rFonts w:ascii="Georgia" w:hAnsi="Georgia" w:cs="Arial"/>
                <w:sz w:val="21"/>
                <w:szCs w:val="21"/>
              </w:rPr>
            </w:pPr>
            <w:r w:rsidRPr="35E66628">
              <w:rPr>
                <w:rFonts w:ascii="Georgia" w:hAnsi="Georgia" w:cs="Arial"/>
                <w:i/>
                <w:iCs/>
                <w:sz w:val="21"/>
                <w:szCs w:val="21"/>
              </w:rPr>
              <w:t xml:space="preserve">Placement: A placement test will determine </w:t>
            </w:r>
            <w:r w:rsidR="007A515A">
              <w:rPr>
                <w:rFonts w:ascii="Georgia" w:hAnsi="Georgia" w:cs="Arial"/>
                <w:i/>
                <w:iCs/>
                <w:sz w:val="21"/>
                <w:szCs w:val="21"/>
              </w:rPr>
              <w:t xml:space="preserve">each student’s </w:t>
            </w:r>
            <w:r w:rsidRPr="35E66628">
              <w:rPr>
                <w:rFonts w:ascii="Georgia" w:hAnsi="Georgia" w:cs="Arial"/>
                <w:i/>
                <w:iCs/>
                <w:sz w:val="21"/>
                <w:szCs w:val="21"/>
              </w:rPr>
              <w:t xml:space="preserve">section level </w:t>
            </w:r>
            <w:r w:rsidR="007A515A">
              <w:rPr>
                <w:rFonts w:ascii="Georgia" w:hAnsi="Georgia" w:cs="Arial"/>
                <w:i/>
                <w:iCs/>
                <w:sz w:val="21"/>
                <w:szCs w:val="21"/>
              </w:rPr>
              <w:t>for this course and its tutorial</w:t>
            </w:r>
          </w:p>
        </w:tc>
      </w:tr>
      <w:tr w:rsidR="009744E2" w:rsidRPr="00664B49" w14:paraId="0F485824" w14:textId="77777777" w:rsidTr="35E66628">
        <w:trPr>
          <w:trHeight w:val="188"/>
        </w:trPr>
        <w:tc>
          <w:tcPr>
            <w:tcW w:w="3539" w:type="dxa"/>
          </w:tcPr>
          <w:p w14:paraId="42B0B6CD" w14:textId="77777777" w:rsidR="009744E2" w:rsidRPr="00664B49" w:rsidRDefault="009744E2" w:rsidP="002D36A9">
            <w:pPr>
              <w:tabs>
                <w:tab w:val="left" w:pos="993"/>
              </w:tabs>
              <w:rPr>
                <w:rFonts w:ascii="Georgia" w:hAnsi="Georgia" w:cs="Arial"/>
                <w:sz w:val="21"/>
                <w:szCs w:val="21"/>
              </w:rPr>
            </w:pPr>
          </w:p>
        </w:tc>
        <w:tc>
          <w:tcPr>
            <w:tcW w:w="5374" w:type="dxa"/>
          </w:tcPr>
          <w:p w14:paraId="1061B423" w14:textId="77777777" w:rsidR="009744E2" w:rsidRPr="00664B49" w:rsidRDefault="009744E2" w:rsidP="002D36A9">
            <w:pPr>
              <w:tabs>
                <w:tab w:val="left" w:pos="1876"/>
              </w:tabs>
              <w:rPr>
                <w:rFonts w:ascii="Georgia" w:hAnsi="Georgia" w:cs="Arial"/>
                <w:sz w:val="21"/>
                <w:szCs w:val="21"/>
              </w:rPr>
            </w:pPr>
          </w:p>
        </w:tc>
      </w:tr>
    </w:tbl>
    <w:p w14:paraId="656A241C" w14:textId="77777777" w:rsidR="009744E2" w:rsidRPr="00664B49" w:rsidRDefault="009744E2" w:rsidP="009744E2">
      <w:pPr>
        <w:tabs>
          <w:tab w:val="left" w:pos="1843"/>
          <w:tab w:val="left" w:pos="1876"/>
        </w:tabs>
        <w:rPr>
          <w:rFonts w:ascii="Georgia" w:hAnsi="Georgia" w:cs="Arial"/>
          <w:sz w:val="21"/>
          <w:szCs w:val="21"/>
        </w:rPr>
      </w:pPr>
    </w:p>
    <w:p w14:paraId="721D237C" w14:textId="77777777" w:rsidR="007A515A" w:rsidRDefault="35E66628" w:rsidP="35E66628">
      <w:pPr>
        <w:tabs>
          <w:tab w:val="left" w:pos="1843"/>
          <w:tab w:val="left" w:pos="1876"/>
        </w:tabs>
        <w:outlineLvl w:val="0"/>
        <w:rPr>
          <w:rFonts w:ascii="Georgia" w:hAnsi="Georgia" w:cs="Arial"/>
          <w:sz w:val="21"/>
          <w:szCs w:val="21"/>
        </w:rPr>
      </w:pPr>
      <w:r w:rsidRPr="35E66628">
        <w:rPr>
          <w:rFonts w:ascii="Georgia" w:hAnsi="Georgia" w:cs="Arial"/>
          <w:sz w:val="21"/>
          <w:szCs w:val="21"/>
        </w:rPr>
        <w:t xml:space="preserve">Required Text: </w:t>
      </w:r>
    </w:p>
    <w:p w14:paraId="33F82781" w14:textId="398D059D" w:rsidR="009744E2" w:rsidRPr="00664B49" w:rsidRDefault="35E66628" w:rsidP="35E66628">
      <w:pPr>
        <w:tabs>
          <w:tab w:val="left" w:pos="1843"/>
          <w:tab w:val="left" w:pos="1876"/>
        </w:tabs>
        <w:outlineLvl w:val="0"/>
        <w:rPr>
          <w:rFonts w:ascii="Georgia" w:hAnsi="Georgia" w:cs="Arial"/>
          <w:sz w:val="21"/>
          <w:szCs w:val="21"/>
        </w:rPr>
      </w:pPr>
      <w:r w:rsidRPr="35E66628">
        <w:rPr>
          <w:rFonts w:ascii="Georgia" w:hAnsi="Georgia" w:cs="Arial"/>
          <w:i/>
          <w:iCs/>
          <w:sz w:val="21"/>
          <w:szCs w:val="21"/>
        </w:rPr>
        <w:t xml:space="preserve">Course Pack </w:t>
      </w:r>
      <w:r w:rsidRPr="35E66628">
        <w:rPr>
          <w:rFonts w:ascii="Georgia" w:hAnsi="Georgia" w:cs="Arial"/>
          <w:sz w:val="21"/>
          <w:szCs w:val="21"/>
        </w:rPr>
        <w:t>prepared by instructor</w:t>
      </w:r>
    </w:p>
    <w:p w14:paraId="19267382" w14:textId="77777777" w:rsidR="007A515A" w:rsidRDefault="009744E2" w:rsidP="007A515A">
      <w:pPr>
        <w:pStyle w:val="NormalWeb"/>
        <w:spacing w:before="0" w:beforeAutospacing="0" w:after="0" w:afterAutospacing="0"/>
        <w:rPr>
          <w:rFonts w:ascii="Georgia" w:hAnsi="Georgia"/>
          <w:sz w:val="21"/>
          <w:szCs w:val="21"/>
        </w:rPr>
      </w:pPr>
      <w:r w:rsidRPr="00664B49">
        <w:rPr>
          <w:rFonts w:ascii="Georgia" w:hAnsi="Georgia"/>
          <w:sz w:val="21"/>
          <w:szCs w:val="21"/>
        </w:rPr>
        <w:t xml:space="preserve">Diana Hacker, Nancy Sommers, </w:t>
      </w:r>
      <w:r w:rsidRPr="35E66628">
        <w:rPr>
          <w:rFonts w:ascii="Georgia" w:hAnsi="Georgia"/>
          <w:i/>
          <w:iCs/>
          <w:sz w:val="21"/>
          <w:szCs w:val="21"/>
        </w:rPr>
        <w:t>A Writer's Reference</w:t>
      </w:r>
    </w:p>
    <w:p w14:paraId="5806434B" w14:textId="021FCDCA" w:rsidR="009744E2" w:rsidRPr="00664B49" w:rsidRDefault="35E66628" w:rsidP="007A515A">
      <w:pPr>
        <w:pStyle w:val="NormalWeb"/>
        <w:spacing w:before="0" w:beforeAutospacing="0" w:after="0" w:afterAutospacing="0"/>
        <w:rPr>
          <w:rFonts w:ascii="Georgia" w:hAnsi="Georgia"/>
          <w:sz w:val="21"/>
          <w:szCs w:val="21"/>
        </w:rPr>
      </w:pPr>
      <w:r w:rsidRPr="35E66628">
        <w:rPr>
          <w:rFonts w:ascii="Georgia" w:hAnsi="Georgia"/>
          <w:sz w:val="21"/>
          <w:szCs w:val="21"/>
        </w:rPr>
        <w:t>Bedford/St. Martin's; Eighth edition (July 11, 2016)</w:t>
      </w:r>
    </w:p>
    <w:p w14:paraId="035087F0" w14:textId="77777777" w:rsidR="009744E2" w:rsidRPr="00664B49" w:rsidRDefault="009744E2" w:rsidP="009744E2">
      <w:pPr>
        <w:tabs>
          <w:tab w:val="left" w:pos="1843"/>
          <w:tab w:val="left" w:pos="1876"/>
        </w:tabs>
        <w:rPr>
          <w:rFonts w:ascii="Georgia" w:hAnsi="Georgia" w:cs="Arial"/>
          <w:sz w:val="21"/>
          <w:szCs w:val="21"/>
        </w:rPr>
      </w:pPr>
    </w:p>
    <w:p w14:paraId="437BC70C" w14:textId="77777777" w:rsidR="009744E2" w:rsidRPr="00664B49" w:rsidRDefault="009744E2" w:rsidP="009744E2">
      <w:pPr>
        <w:rPr>
          <w:rFonts w:ascii="Georgia" w:hAnsi="Georgia" w:cs="Arial"/>
          <w:sz w:val="21"/>
          <w:szCs w:val="21"/>
        </w:rPr>
      </w:pPr>
    </w:p>
    <w:p w14:paraId="7E8FEE6D" w14:textId="42D0071A" w:rsidR="009744E2" w:rsidRDefault="35E66628" w:rsidP="35E66628">
      <w:pPr>
        <w:rPr>
          <w:rFonts w:ascii="Georgia" w:eastAsia="Times New Roman" w:hAnsi="Georgia"/>
          <w:sz w:val="21"/>
          <w:szCs w:val="21"/>
          <w:lang w:eastAsia="zh-CN"/>
        </w:rPr>
      </w:pPr>
      <w:r w:rsidRPr="35E66628">
        <w:rPr>
          <w:rFonts w:ascii="Georgia" w:eastAsia="Times New Roman" w:hAnsi="Georgia"/>
          <w:sz w:val="21"/>
          <w:szCs w:val="21"/>
          <w:lang w:eastAsia="zh-CN"/>
        </w:rPr>
        <w:t xml:space="preserve">ENGCMP 152 provides students with preparation for academic and professional writing, including a foundation in rhetoric, argumentation, composition, and style. Students will become familiar with planning, drafting, editing, and revising their academic writing with attention to audience, purpose, and genre. Students will also receive training in critical reading for academic purposes. Students will use creative and critical thinking skills such that their writing will serve as a mode of communication, persuasion, and problem solving that will in turn develop students’ analytical and argumentative skills to achieve academic, professional, and personal goals. The course will allow students to identify their individual writing processes, to work collaboratively, and to use multi-modal forms of academic expression. To this end students will write essays, feedback reports, self-reflections, and routine communications in addition to working on at least one collaborative project that may include written, oral, visual, and electronic components. </w:t>
      </w:r>
    </w:p>
    <w:p w14:paraId="72BABEFC" w14:textId="77777777" w:rsidR="009744E2" w:rsidRDefault="009744E2" w:rsidP="009744E2">
      <w:pPr>
        <w:rPr>
          <w:rFonts w:ascii="Georgia" w:eastAsia="Times New Roman" w:hAnsi="Georgia"/>
          <w:sz w:val="21"/>
          <w:szCs w:val="21"/>
          <w:lang w:eastAsia="zh-CN"/>
        </w:rPr>
      </w:pPr>
    </w:p>
    <w:p w14:paraId="013DBF43" w14:textId="3ADA8973" w:rsidR="009744E2" w:rsidRPr="00664B49" w:rsidRDefault="35E66628" w:rsidP="35E66628">
      <w:pPr>
        <w:rPr>
          <w:rFonts w:ascii="Georgia" w:eastAsia="Times New Roman" w:hAnsi="Georgia"/>
          <w:sz w:val="21"/>
          <w:szCs w:val="21"/>
          <w:lang w:eastAsia="zh-CN"/>
        </w:rPr>
      </w:pPr>
      <w:r w:rsidRPr="35E66628">
        <w:rPr>
          <w:rFonts w:ascii="Georgia" w:eastAsia="Times New Roman" w:hAnsi="Georgia"/>
          <w:sz w:val="21"/>
          <w:szCs w:val="21"/>
          <w:lang w:eastAsia="zh-CN"/>
        </w:rPr>
        <w:t>Students enrolled in ENGCMP152 will also be enrolled in Tutorial ENGCMP15</w:t>
      </w:r>
      <w:r w:rsidR="007A515A">
        <w:rPr>
          <w:rFonts w:ascii="Georgia" w:eastAsia="Times New Roman" w:hAnsi="Georgia"/>
          <w:sz w:val="21"/>
          <w:szCs w:val="21"/>
          <w:lang w:eastAsia="zh-CN"/>
        </w:rPr>
        <w:t>2A</w:t>
      </w:r>
      <w:r w:rsidRPr="35E66628">
        <w:rPr>
          <w:rFonts w:ascii="Georgia" w:eastAsia="Times New Roman" w:hAnsi="Georgia"/>
          <w:sz w:val="21"/>
          <w:szCs w:val="21"/>
          <w:lang w:eastAsia="zh-CN"/>
        </w:rPr>
        <w:t xml:space="preserve"> that is administered by the Writing Center to provide weekly reading, writing and ESL language support, depending on student needs. In addition, students taking ENGCMP152 are required to take the Speaking and Listening lab, </w:t>
      </w:r>
      <w:r w:rsidR="007A515A">
        <w:rPr>
          <w:rFonts w:ascii="Georgia" w:eastAsia="Times New Roman" w:hAnsi="Georgia"/>
          <w:sz w:val="21"/>
          <w:szCs w:val="21"/>
          <w:lang w:eastAsia="zh-CN"/>
        </w:rPr>
        <w:t>ENGCMP140.</w:t>
      </w:r>
    </w:p>
    <w:p w14:paraId="38DF2E9A" w14:textId="77777777" w:rsidR="009744E2" w:rsidRPr="00664B49" w:rsidRDefault="009744E2" w:rsidP="009744E2">
      <w:pPr>
        <w:rPr>
          <w:rFonts w:ascii="Georgia" w:eastAsia="Times New Roman" w:hAnsi="Georgia"/>
          <w:sz w:val="21"/>
          <w:szCs w:val="21"/>
          <w:lang w:eastAsia="zh-CN"/>
        </w:rPr>
      </w:pPr>
    </w:p>
    <w:p w14:paraId="3BC7FD34" w14:textId="024993BA" w:rsidR="007A515A" w:rsidRPr="00664B49" w:rsidRDefault="35E66628" w:rsidP="35E66628">
      <w:pPr>
        <w:outlineLvl w:val="0"/>
        <w:rPr>
          <w:rFonts w:ascii="Georgia" w:eastAsia="Times New Roman" w:hAnsi="Georgia"/>
          <w:sz w:val="21"/>
          <w:szCs w:val="21"/>
          <w:lang w:eastAsia="zh-CN"/>
        </w:rPr>
      </w:pPr>
      <w:r w:rsidRPr="35E66628">
        <w:rPr>
          <w:rFonts w:ascii="Georgia" w:eastAsia="Times New Roman" w:hAnsi="Georgia"/>
          <w:sz w:val="21"/>
          <w:szCs w:val="21"/>
          <w:lang w:eastAsia="zh-CN"/>
        </w:rPr>
        <w:t xml:space="preserve">PLACEMENT IN ENGCMP 152: Placement will be determined by incoming test scores administered by the SCUPI Writing Center. Students who do not test into ENG152 will be placed in Foundational Writing and Communication </w:t>
      </w:r>
      <w:r w:rsidR="007A515A">
        <w:rPr>
          <w:rFonts w:ascii="Georgia" w:eastAsia="Times New Roman" w:hAnsi="Georgia"/>
          <w:sz w:val="21"/>
          <w:szCs w:val="21"/>
          <w:lang w:eastAsia="zh-CN"/>
        </w:rPr>
        <w:t>ENGCMP150.</w:t>
      </w:r>
    </w:p>
    <w:p w14:paraId="0BCAC552" w14:textId="77777777" w:rsidR="009744E2" w:rsidRPr="00664B49" w:rsidRDefault="009744E2" w:rsidP="009744E2">
      <w:pPr>
        <w:rPr>
          <w:rFonts w:ascii="Georgia" w:hAnsi="Georgia" w:cs="Arial"/>
          <w:b/>
          <w:sz w:val="21"/>
          <w:szCs w:val="21"/>
        </w:rPr>
      </w:pPr>
    </w:p>
    <w:p w14:paraId="7D009933" w14:textId="4ABDFAF4" w:rsidR="009744E2" w:rsidRDefault="009744E2" w:rsidP="009744E2">
      <w:pPr>
        <w:rPr>
          <w:rFonts w:ascii="Georgia" w:hAnsi="Georgia" w:cs="Arial"/>
          <w:b/>
          <w:sz w:val="21"/>
          <w:szCs w:val="21"/>
        </w:rPr>
      </w:pPr>
    </w:p>
    <w:p w14:paraId="75513F79" w14:textId="48FD072F" w:rsidR="007A515A" w:rsidRDefault="007A515A" w:rsidP="009744E2">
      <w:pPr>
        <w:rPr>
          <w:rFonts w:ascii="Georgia" w:hAnsi="Georgia" w:cs="Arial"/>
          <w:b/>
          <w:sz w:val="21"/>
          <w:szCs w:val="21"/>
        </w:rPr>
      </w:pPr>
    </w:p>
    <w:p w14:paraId="2E09643A" w14:textId="3956C9DB" w:rsidR="007A515A" w:rsidRDefault="007A515A" w:rsidP="009744E2">
      <w:pPr>
        <w:rPr>
          <w:rFonts w:ascii="Georgia" w:hAnsi="Georgia" w:cs="Arial"/>
          <w:b/>
          <w:sz w:val="21"/>
          <w:szCs w:val="21"/>
        </w:rPr>
      </w:pPr>
    </w:p>
    <w:p w14:paraId="518AA6A8" w14:textId="4F285B8A" w:rsidR="007A515A" w:rsidRDefault="007A515A" w:rsidP="009744E2">
      <w:pPr>
        <w:rPr>
          <w:rFonts w:ascii="Georgia" w:hAnsi="Georgia" w:cs="Arial"/>
          <w:b/>
          <w:sz w:val="21"/>
          <w:szCs w:val="21"/>
        </w:rPr>
      </w:pPr>
    </w:p>
    <w:p w14:paraId="5A4C952C" w14:textId="4703A33C" w:rsidR="007A515A" w:rsidRDefault="007A515A" w:rsidP="009744E2">
      <w:pPr>
        <w:rPr>
          <w:rFonts w:ascii="Georgia" w:hAnsi="Georgia" w:cs="Arial"/>
          <w:b/>
          <w:sz w:val="21"/>
          <w:szCs w:val="21"/>
        </w:rPr>
      </w:pPr>
    </w:p>
    <w:p w14:paraId="7199FE00" w14:textId="3BB23199" w:rsidR="007A515A" w:rsidRDefault="007A515A" w:rsidP="009744E2">
      <w:pPr>
        <w:rPr>
          <w:rFonts w:ascii="Georgia" w:hAnsi="Georgia" w:cs="Arial"/>
          <w:b/>
          <w:sz w:val="21"/>
          <w:szCs w:val="21"/>
        </w:rPr>
      </w:pPr>
    </w:p>
    <w:p w14:paraId="3E258E21" w14:textId="41CA4FC5" w:rsidR="007A515A" w:rsidRDefault="007A515A" w:rsidP="009744E2">
      <w:pPr>
        <w:rPr>
          <w:rFonts w:ascii="Georgia" w:hAnsi="Georgia" w:cs="Arial"/>
          <w:b/>
          <w:sz w:val="21"/>
          <w:szCs w:val="21"/>
        </w:rPr>
      </w:pPr>
    </w:p>
    <w:p w14:paraId="096312DC" w14:textId="38D730AE" w:rsidR="007A515A" w:rsidRDefault="007A515A" w:rsidP="009744E2">
      <w:pPr>
        <w:rPr>
          <w:rFonts w:ascii="Georgia" w:hAnsi="Georgia" w:cs="Arial"/>
          <w:b/>
          <w:sz w:val="21"/>
          <w:szCs w:val="21"/>
        </w:rPr>
      </w:pPr>
    </w:p>
    <w:p w14:paraId="327343E0" w14:textId="0AFFB8DA" w:rsidR="007A515A" w:rsidRDefault="007A515A" w:rsidP="009744E2">
      <w:pPr>
        <w:rPr>
          <w:rFonts w:ascii="Georgia" w:hAnsi="Georgia" w:cs="Arial"/>
          <w:b/>
          <w:sz w:val="21"/>
          <w:szCs w:val="21"/>
        </w:rPr>
      </w:pPr>
    </w:p>
    <w:p w14:paraId="0F6339D2" w14:textId="6CADF0B9" w:rsidR="007A515A" w:rsidRDefault="007A515A" w:rsidP="009744E2">
      <w:pPr>
        <w:rPr>
          <w:rFonts w:ascii="Georgia" w:hAnsi="Georgia" w:cs="Arial"/>
          <w:b/>
          <w:sz w:val="21"/>
          <w:szCs w:val="21"/>
        </w:rPr>
      </w:pPr>
    </w:p>
    <w:p w14:paraId="67F8D554" w14:textId="77777777" w:rsidR="007A515A" w:rsidRPr="00664B49" w:rsidRDefault="007A515A" w:rsidP="009744E2">
      <w:pPr>
        <w:rPr>
          <w:rFonts w:ascii="Georgia" w:hAnsi="Georgia" w:cs="Arial"/>
          <w:b/>
          <w:sz w:val="21"/>
          <w:szCs w:val="21"/>
        </w:rPr>
      </w:pPr>
    </w:p>
    <w:p w14:paraId="1B02457F" w14:textId="77777777" w:rsidR="009744E2" w:rsidRPr="00664B49" w:rsidRDefault="35E66628" w:rsidP="35E66628">
      <w:pPr>
        <w:outlineLvl w:val="0"/>
        <w:rPr>
          <w:rFonts w:ascii="Georgia" w:hAnsi="Georgia" w:cs="Arial"/>
          <w:b/>
          <w:bCs/>
          <w:sz w:val="21"/>
          <w:szCs w:val="21"/>
        </w:rPr>
      </w:pPr>
      <w:r w:rsidRPr="35E66628">
        <w:rPr>
          <w:rFonts w:ascii="Georgia" w:hAnsi="Georgia" w:cs="Arial"/>
          <w:b/>
          <w:bCs/>
          <w:sz w:val="21"/>
          <w:szCs w:val="21"/>
        </w:rPr>
        <w:lastRenderedPageBreak/>
        <w:t>Student Learning Outcomes</w:t>
      </w:r>
    </w:p>
    <w:p w14:paraId="4130D84D" w14:textId="77777777" w:rsidR="009744E2" w:rsidRPr="00664B49" w:rsidRDefault="35E66628" w:rsidP="35E66628">
      <w:pPr>
        <w:rPr>
          <w:rFonts w:ascii="Georgia" w:hAnsi="Georgia" w:cs="Arial"/>
          <w:sz w:val="21"/>
          <w:szCs w:val="21"/>
        </w:rPr>
      </w:pPr>
      <w:r w:rsidRPr="35E66628">
        <w:rPr>
          <w:rFonts w:ascii="Georgia" w:hAnsi="Georgia" w:cs="Arial"/>
          <w:sz w:val="21"/>
          <w:szCs w:val="21"/>
        </w:rPr>
        <w:t>With successful completion of this course, students will:</w:t>
      </w:r>
    </w:p>
    <w:p w14:paraId="09E6E089" w14:textId="77777777" w:rsidR="009744E2" w:rsidRPr="00664B49" w:rsidRDefault="35E66628" w:rsidP="35E66628">
      <w:pPr>
        <w:pStyle w:val="ListParagraph"/>
        <w:ind w:left="993" w:hanging="273"/>
        <w:rPr>
          <w:rFonts w:ascii="Georgia" w:eastAsia="Times New Roman" w:hAnsi="Georgia" w:cs="Times New Roman"/>
          <w:sz w:val="21"/>
          <w:szCs w:val="21"/>
        </w:rPr>
      </w:pPr>
      <w:r w:rsidRPr="35E66628">
        <w:rPr>
          <w:rFonts w:ascii="Georgia" w:eastAsia="Times New Roman" w:hAnsi="Georgia" w:cs="Times New Roman"/>
          <w:sz w:val="21"/>
          <w:szCs w:val="21"/>
        </w:rPr>
        <w:t>• produce argumentative, analytical, and narrative writing with appropriate tone, style, content, organization, format, and diction that match the necessary purpose, audience, and genre</w:t>
      </w:r>
    </w:p>
    <w:p w14:paraId="7940A415" w14:textId="77777777" w:rsidR="009744E2" w:rsidRPr="00664B49" w:rsidRDefault="35E66628" w:rsidP="35E66628">
      <w:pPr>
        <w:pStyle w:val="ListParagraph"/>
        <w:ind w:left="993" w:hanging="273"/>
        <w:rPr>
          <w:rFonts w:ascii="Georgia" w:eastAsia="Times New Roman" w:hAnsi="Georgia" w:cs="Times New Roman"/>
          <w:sz w:val="21"/>
          <w:szCs w:val="21"/>
        </w:rPr>
      </w:pPr>
      <w:r w:rsidRPr="35E66628">
        <w:rPr>
          <w:rFonts w:ascii="Georgia" w:eastAsia="Times New Roman" w:hAnsi="Georgia" w:cs="Times New Roman"/>
          <w:sz w:val="21"/>
          <w:szCs w:val="21"/>
        </w:rPr>
        <w:t xml:space="preserve">• understand and employ strategies for writing as a process, including: planning, drafting, revising, and editing </w:t>
      </w:r>
    </w:p>
    <w:p w14:paraId="3FE3C24C" w14:textId="77777777" w:rsidR="009744E2" w:rsidRPr="00664B49" w:rsidRDefault="35E66628" w:rsidP="35E66628">
      <w:pPr>
        <w:pStyle w:val="ListParagraph"/>
        <w:ind w:left="993" w:hanging="273"/>
        <w:rPr>
          <w:rFonts w:ascii="Georgia" w:eastAsia="Times New Roman" w:hAnsi="Georgia" w:cs="Times New Roman"/>
          <w:sz w:val="21"/>
          <w:szCs w:val="21"/>
        </w:rPr>
      </w:pPr>
      <w:r w:rsidRPr="35E66628">
        <w:rPr>
          <w:rFonts w:ascii="Georgia" w:eastAsia="Times New Roman" w:hAnsi="Georgia" w:cs="Times New Roman"/>
          <w:sz w:val="21"/>
          <w:szCs w:val="21"/>
        </w:rPr>
        <w:t>• work collaboratively on writing projects, using writing to organize, plan, report, and give feedback</w:t>
      </w:r>
    </w:p>
    <w:p w14:paraId="1FA1C370" w14:textId="77777777" w:rsidR="009744E2" w:rsidRPr="00664B49" w:rsidRDefault="35E66628" w:rsidP="35E66628">
      <w:pPr>
        <w:pStyle w:val="ListParagraph"/>
        <w:ind w:left="993" w:hanging="273"/>
        <w:rPr>
          <w:rFonts w:ascii="Georgia" w:eastAsia="Times New Roman" w:hAnsi="Georgia" w:cs="Times New Roman"/>
          <w:sz w:val="21"/>
          <w:szCs w:val="21"/>
        </w:rPr>
      </w:pPr>
      <w:r w:rsidRPr="35E66628">
        <w:rPr>
          <w:rFonts w:ascii="Georgia" w:eastAsia="Times New Roman" w:hAnsi="Georgia" w:cs="Times New Roman"/>
          <w:sz w:val="21"/>
          <w:szCs w:val="21"/>
        </w:rPr>
        <w:t xml:space="preserve">• employ critical reading and listening strategies in academic situations and provide appropriate responses through oral, written, visual, and electronic communication </w:t>
      </w:r>
    </w:p>
    <w:p w14:paraId="1BD373C2" w14:textId="77777777" w:rsidR="009744E2" w:rsidRPr="00664B49" w:rsidRDefault="35E66628" w:rsidP="35E66628">
      <w:pPr>
        <w:pStyle w:val="ListParagraph"/>
        <w:ind w:left="993" w:hanging="273"/>
        <w:rPr>
          <w:rFonts w:ascii="Georgia" w:eastAsia="Times New Roman" w:hAnsi="Georgia" w:cs="Times New Roman"/>
          <w:sz w:val="21"/>
          <w:szCs w:val="21"/>
        </w:rPr>
      </w:pPr>
      <w:r w:rsidRPr="35E66628">
        <w:rPr>
          <w:rFonts w:ascii="Georgia" w:eastAsia="Times New Roman" w:hAnsi="Georgia" w:cs="Times New Roman"/>
          <w:sz w:val="21"/>
          <w:szCs w:val="21"/>
        </w:rPr>
        <w:t>• understand and employ rhetorical concepts necessary for sound academic reasoning and argumentation</w:t>
      </w:r>
    </w:p>
    <w:p w14:paraId="1A0CABAD" w14:textId="77777777" w:rsidR="009744E2" w:rsidRPr="00664B49" w:rsidRDefault="009744E2" w:rsidP="009744E2">
      <w:pPr>
        <w:pStyle w:val="ListParagraph"/>
        <w:rPr>
          <w:rFonts w:ascii="Georgia" w:hAnsi="Georgia" w:cs="Arial"/>
          <w:sz w:val="21"/>
          <w:szCs w:val="21"/>
        </w:rPr>
      </w:pPr>
    </w:p>
    <w:p w14:paraId="7322C949" w14:textId="77777777" w:rsidR="009744E2" w:rsidRPr="00664B49" w:rsidRDefault="009744E2" w:rsidP="009744E2">
      <w:pPr>
        <w:rPr>
          <w:rFonts w:ascii="Georgia" w:hAnsi="Georgia" w:cs="Arial"/>
          <w:sz w:val="21"/>
          <w:szCs w:val="21"/>
        </w:rPr>
      </w:pPr>
    </w:p>
    <w:p w14:paraId="1890F3A0" w14:textId="74913B5F" w:rsidR="009744E2" w:rsidRPr="00664B49" w:rsidRDefault="35E66628" w:rsidP="35E66628">
      <w:pPr>
        <w:outlineLvl w:val="0"/>
        <w:rPr>
          <w:rFonts w:ascii="Georgia" w:hAnsi="Georgia" w:cs="Arial"/>
          <w:b/>
          <w:bCs/>
          <w:sz w:val="21"/>
          <w:szCs w:val="21"/>
        </w:rPr>
      </w:pPr>
      <w:r w:rsidRPr="35E66628">
        <w:rPr>
          <w:rFonts w:ascii="Georgia" w:hAnsi="Georgia" w:cs="Arial"/>
          <w:b/>
          <w:bCs/>
          <w:sz w:val="21"/>
          <w:szCs w:val="21"/>
        </w:rPr>
        <w:t>Assignments and Evaluation:</w:t>
      </w:r>
    </w:p>
    <w:p w14:paraId="0BDF0F94" w14:textId="77777777" w:rsidR="009744E2" w:rsidRPr="00664B49" w:rsidRDefault="35E66628" w:rsidP="35E66628">
      <w:pPr>
        <w:rPr>
          <w:rFonts w:ascii="Georgia" w:hAnsi="Georgia" w:cs="Arial"/>
          <w:sz w:val="21"/>
          <w:szCs w:val="21"/>
        </w:rPr>
      </w:pPr>
      <w:r w:rsidRPr="35E66628">
        <w:rPr>
          <w:rFonts w:ascii="Georgia" w:hAnsi="Georgia" w:cs="Arial"/>
          <w:sz w:val="21"/>
          <w:szCs w:val="21"/>
        </w:rPr>
        <w:t>You will be evaluated in many activities according to the grading policy.  Activities can include:</w:t>
      </w:r>
    </w:p>
    <w:p w14:paraId="07655B10" w14:textId="77777777" w:rsidR="009744E2" w:rsidRPr="00664B49" w:rsidRDefault="009744E2" w:rsidP="009744E2">
      <w:pPr>
        <w:rPr>
          <w:rFonts w:ascii="Georgia" w:hAnsi="Georgia" w:cs="Arial"/>
          <w:sz w:val="21"/>
          <w:szCs w:val="21"/>
        </w:rPr>
      </w:pPr>
    </w:p>
    <w:tbl>
      <w:tblPr>
        <w:tblStyle w:val="TableGrid"/>
        <w:tblW w:w="0" w:type="auto"/>
        <w:jc w:val="center"/>
        <w:tblLook w:val="04A0" w:firstRow="1" w:lastRow="0" w:firstColumn="1" w:lastColumn="0" w:noHBand="0" w:noVBand="1"/>
      </w:tblPr>
      <w:tblGrid>
        <w:gridCol w:w="2888"/>
        <w:gridCol w:w="5120"/>
        <w:gridCol w:w="1046"/>
      </w:tblGrid>
      <w:tr w:rsidR="009744E2" w:rsidRPr="00664B49" w14:paraId="40DF95E5" w14:textId="77777777" w:rsidTr="35E66628">
        <w:trPr>
          <w:jc w:val="center"/>
        </w:trPr>
        <w:tc>
          <w:tcPr>
            <w:tcW w:w="3120" w:type="dxa"/>
          </w:tcPr>
          <w:p w14:paraId="5663346D" w14:textId="77777777" w:rsidR="009744E2" w:rsidRPr="00664B49" w:rsidRDefault="35E66628" w:rsidP="35E66628">
            <w:pPr>
              <w:spacing w:line="360" w:lineRule="auto"/>
              <w:ind w:left="171" w:hanging="142"/>
              <w:rPr>
                <w:rFonts w:ascii="Georgia" w:hAnsi="Georgia" w:cs="Arial"/>
                <w:sz w:val="21"/>
                <w:szCs w:val="21"/>
              </w:rPr>
            </w:pPr>
            <w:r w:rsidRPr="35E66628">
              <w:rPr>
                <w:rFonts w:ascii="Georgia" w:hAnsi="Georgia" w:cs="Arial"/>
                <w:sz w:val="21"/>
                <w:szCs w:val="21"/>
              </w:rPr>
              <w:t>Final Portfolio*</w:t>
            </w:r>
          </w:p>
        </w:tc>
        <w:tc>
          <w:tcPr>
            <w:tcW w:w="5567" w:type="dxa"/>
          </w:tcPr>
          <w:p w14:paraId="36DF1B9B" w14:textId="77777777" w:rsidR="009744E2" w:rsidRPr="00664B49" w:rsidRDefault="35E66628" w:rsidP="35E66628">
            <w:pPr>
              <w:spacing w:line="360" w:lineRule="auto"/>
              <w:ind w:left="77"/>
              <w:contextualSpacing/>
              <w:rPr>
                <w:rFonts w:ascii="Georgia" w:hAnsi="Georgia" w:cs="Arial"/>
                <w:sz w:val="21"/>
                <w:szCs w:val="21"/>
              </w:rPr>
            </w:pPr>
            <w:r w:rsidRPr="35E66628">
              <w:rPr>
                <w:rFonts w:ascii="Georgia" w:hAnsi="Georgia" w:cs="Arial"/>
                <w:sz w:val="21"/>
                <w:szCs w:val="21"/>
              </w:rPr>
              <w:t>Submitted at the end of the term containing all drafts and final revisions of three course essays, and a one-page reflective essay on the student’s writing process</w:t>
            </w:r>
          </w:p>
        </w:tc>
        <w:tc>
          <w:tcPr>
            <w:tcW w:w="1094" w:type="dxa"/>
            <w:vAlign w:val="center"/>
          </w:tcPr>
          <w:p w14:paraId="2832D344" w14:textId="1BC82E4D" w:rsidR="009744E2" w:rsidRPr="00664B49" w:rsidRDefault="35E66628" w:rsidP="35E66628">
            <w:pPr>
              <w:spacing w:line="360" w:lineRule="auto"/>
              <w:jc w:val="center"/>
              <w:rPr>
                <w:rFonts w:ascii="Georgia" w:hAnsi="Georgia" w:cs="Arial"/>
                <w:sz w:val="21"/>
                <w:szCs w:val="21"/>
              </w:rPr>
            </w:pPr>
            <w:r w:rsidRPr="35E66628">
              <w:rPr>
                <w:rFonts w:ascii="Georgia" w:hAnsi="Georgia" w:cs="Arial"/>
                <w:sz w:val="21"/>
                <w:szCs w:val="21"/>
              </w:rPr>
              <w:t>25%</w:t>
            </w:r>
          </w:p>
        </w:tc>
      </w:tr>
      <w:tr w:rsidR="009744E2" w:rsidRPr="00664B49" w14:paraId="086CBF06" w14:textId="77777777" w:rsidTr="35E66628">
        <w:trPr>
          <w:jc w:val="center"/>
        </w:trPr>
        <w:tc>
          <w:tcPr>
            <w:tcW w:w="3120" w:type="dxa"/>
          </w:tcPr>
          <w:p w14:paraId="5C8642E3" w14:textId="77777777" w:rsidR="009744E2" w:rsidRPr="00664B49" w:rsidRDefault="35E66628" w:rsidP="35E66628">
            <w:pPr>
              <w:spacing w:line="360" w:lineRule="auto"/>
              <w:rPr>
                <w:rFonts w:ascii="Georgia" w:hAnsi="Georgia" w:cs="Arial"/>
                <w:sz w:val="21"/>
                <w:szCs w:val="21"/>
              </w:rPr>
            </w:pPr>
            <w:r w:rsidRPr="35E66628">
              <w:rPr>
                <w:rFonts w:ascii="Georgia" w:hAnsi="Georgia" w:cs="Arial"/>
                <w:sz w:val="21"/>
                <w:szCs w:val="21"/>
              </w:rPr>
              <w:t>Essay I: Personal Narrative*</w:t>
            </w:r>
          </w:p>
        </w:tc>
        <w:tc>
          <w:tcPr>
            <w:tcW w:w="5567" w:type="dxa"/>
          </w:tcPr>
          <w:p w14:paraId="25C0F05C" w14:textId="77777777" w:rsidR="009744E2" w:rsidRPr="00664B49" w:rsidRDefault="35E66628" w:rsidP="35E66628">
            <w:pPr>
              <w:spacing w:line="360" w:lineRule="auto"/>
              <w:ind w:left="77"/>
              <w:contextualSpacing/>
              <w:rPr>
                <w:rFonts w:ascii="Georgia" w:hAnsi="Georgia" w:cs="Arial"/>
                <w:sz w:val="21"/>
                <w:szCs w:val="21"/>
              </w:rPr>
            </w:pPr>
            <w:r w:rsidRPr="35E66628">
              <w:rPr>
                <w:rFonts w:ascii="Georgia" w:hAnsi="Georgia" w:cs="Arial"/>
                <w:sz w:val="21"/>
                <w:szCs w:val="21"/>
              </w:rPr>
              <w:t>A 3-page, 750-word narrative/descriptive essay</w:t>
            </w:r>
          </w:p>
        </w:tc>
        <w:tc>
          <w:tcPr>
            <w:tcW w:w="1094" w:type="dxa"/>
            <w:vAlign w:val="center"/>
          </w:tcPr>
          <w:p w14:paraId="75D1B07E" w14:textId="77777777" w:rsidR="009744E2" w:rsidRPr="00664B49" w:rsidRDefault="35E66628" w:rsidP="35E66628">
            <w:pPr>
              <w:spacing w:line="360" w:lineRule="auto"/>
              <w:jc w:val="center"/>
              <w:rPr>
                <w:rFonts w:ascii="Georgia" w:hAnsi="Georgia" w:cs="Arial"/>
                <w:sz w:val="21"/>
                <w:szCs w:val="21"/>
              </w:rPr>
            </w:pPr>
            <w:r w:rsidRPr="35E66628">
              <w:rPr>
                <w:rFonts w:ascii="Georgia" w:hAnsi="Georgia" w:cs="Arial"/>
                <w:sz w:val="21"/>
                <w:szCs w:val="21"/>
              </w:rPr>
              <w:t>10%</w:t>
            </w:r>
          </w:p>
        </w:tc>
      </w:tr>
      <w:tr w:rsidR="009744E2" w:rsidRPr="00664B49" w14:paraId="6F8B19D9" w14:textId="77777777" w:rsidTr="35E66628">
        <w:trPr>
          <w:jc w:val="center"/>
        </w:trPr>
        <w:tc>
          <w:tcPr>
            <w:tcW w:w="3120" w:type="dxa"/>
          </w:tcPr>
          <w:p w14:paraId="4EE8F65C" w14:textId="77777777" w:rsidR="009744E2" w:rsidRPr="00664B49" w:rsidRDefault="35E66628" w:rsidP="35E66628">
            <w:pPr>
              <w:spacing w:line="360" w:lineRule="auto"/>
              <w:rPr>
                <w:rFonts w:ascii="Georgia" w:hAnsi="Georgia" w:cs="Arial"/>
                <w:sz w:val="21"/>
                <w:szCs w:val="21"/>
              </w:rPr>
            </w:pPr>
            <w:r w:rsidRPr="35E66628">
              <w:rPr>
                <w:rFonts w:ascii="Georgia" w:hAnsi="Georgia" w:cs="Arial"/>
                <w:sz w:val="21"/>
                <w:szCs w:val="21"/>
              </w:rPr>
              <w:t>Essay II: Analysis*</w:t>
            </w:r>
          </w:p>
        </w:tc>
        <w:tc>
          <w:tcPr>
            <w:tcW w:w="5567" w:type="dxa"/>
          </w:tcPr>
          <w:p w14:paraId="5A401591" w14:textId="77777777" w:rsidR="009744E2" w:rsidRPr="00664B49" w:rsidRDefault="35E66628" w:rsidP="35E66628">
            <w:pPr>
              <w:spacing w:line="360" w:lineRule="auto"/>
              <w:ind w:left="77"/>
              <w:contextualSpacing/>
              <w:rPr>
                <w:rFonts w:ascii="Georgia" w:hAnsi="Georgia" w:cs="Arial"/>
                <w:sz w:val="21"/>
                <w:szCs w:val="21"/>
              </w:rPr>
            </w:pPr>
            <w:r w:rsidRPr="35E66628">
              <w:rPr>
                <w:rFonts w:ascii="Georgia" w:hAnsi="Georgia" w:cs="Arial"/>
                <w:sz w:val="21"/>
                <w:szCs w:val="21"/>
              </w:rPr>
              <w:t>A 5-page, 1250-word essay using a clear rhetorical mode of essay development</w:t>
            </w:r>
          </w:p>
        </w:tc>
        <w:tc>
          <w:tcPr>
            <w:tcW w:w="1094" w:type="dxa"/>
            <w:vAlign w:val="center"/>
          </w:tcPr>
          <w:p w14:paraId="678835F6" w14:textId="77777777" w:rsidR="009744E2" w:rsidRPr="00664B49" w:rsidRDefault="35E66628" w:rsidP="35E66628">
            <w:pPr>
              <w:spacing w:line="360" w:lineRule="auto"/>
              <w:jc w:val="center"/>
              <w:rPr>
                <w:rFonts w:ascii="Georgia" w:hAnsi="Georgia" w:cs="Arial"/>
                <w:sz w:val="21"/>
                <w:szCs w:val="21"/>
              </w:rPr>
            </w:pPr>
            <w:r w:rsidRPr="35E66628">
              <w:rPr>
                <w:rFonts w:ascii="Georgia" w:hAnsi="Georgia" w:cs="Arial"/>
                <w:sz w:val="21"/>
                <w:szCs w:val="21"/>
              </w:rPr>
              <w:t>20%</w:t>
            </w:r>
          </w:p>
        </w:tc>
      </w:tr>
      <w:tr w:rsidR="009744E2" w:rsidRPr="00664B49" w14:paraId="42266B8A" w14:textId="77777777" w:rsidTr="35E66628">
        <w:trPr>
          <w:trHeight w:val="388"/>
          <w:jc w:val="center"/>
        </w:trPr>
        <w:tc>
          <w:tcPr>
            <w:tcW w:w="3120" w:type="dxa"/>
          </w:tcPr>
          <w:p w14:paraId="466B80DC" w14:textId="77777777" w:rsidR="009744E2" w:rsidRPr="00664B49" w:rsidRDefault="35E66628" w:rsidP="35E66628">
            <w:pPr>
              <w:spacing w:line="360" w:lineRule="auto"/>
              <w:rPr>
                <w:rFonts w:ascii="Georgia" w:hAnsi="Georgia" w:cs="Arial"/>
                <w:sz w:val="21"/>
                <w:szCs w:val="21"/>
              </w:rPr>
            </w:pPr>
            <w:r w:rsidRPr="35E66628">
              <w:rPr>
                <w:rFonts w:ascii="Georgia" w:hAnsi="Georgia" w:cs="Arial"/>
                <w:sz w:val="21"/>
                <w:szCs w:val="21"/>
              </w:rPr>
              <w:t>Essay III: Argument*</w:t>
            </w:r>
          </w:p>
        </w:tc>
        <w:tc>
          <w:tcPr>
            <w:tcW w:w="5567" w:type="dxa"/>
          </w:tcPr>
          <w:p w14:paraId="253B4879" w14:textId="77777777" w:rsidR="009744E2" w:rsidRPr="00664B49" w:rsidRDefault="35E66628" w:rsidP="35E66628">
            <w:pPr>
              <w:spacing w:line="360" w:lineRule="auto"/>
              <w:ind w:left="77"/>
              <w:contextualSpacing/>
              <w:rPr>
                <w:rFonts w:ascii="Georgia" w:hAnsi="Georgia" w:cs="Arial"/>
                <w:sz w:val="21"/>
                <w:szCs w:val="21"/>
              </w:rPr>
            </w:pPr>
            <w:proofErr w:type="gramStart"/>
            <w:r w:rsidRPr="35E66628">
              <w:rPr>
                <w:rFonts w:ascii="Georgia" w:hAnsi="Georgia" w:cs="Arial"/>
                <w:sz w:val="21"/>
                <w:szCs w:val="21"/>
              </w:rPr>
              <w:t>A</w:t>
            </w:r>
            <w:proofErr w:type="gramEnd"/>
            <w:r w:rsidRPr="35E66628">
              <w:rPr>
                <w:rFonts w:ascii="Georgia" w:hAnsi="Georgia" w:cs="Arial"/>
                <w:sz w:val="21"/>
                <w:szCs w:val="21"/>
              </w:rPr>
              <w:t xml:space="preserve"> 8-page, 2000 word argumentative essay</w:t>
            </w:r>
          </w:p>
        </w:tc>
        <w:tc>
          <w:tcPr>
            <w:tcW w:w="1094" w:type="dxa"/>
            <w:vAlign w:val="center"/>
          </w:tcPr>
          <w:p w14:paraId="6E58078C" w14:textId="7C8822CD" w:rsidR="009744E2" w:rsidRPr="00664B49" w:rsidRDefault="35E66628" w:rsidP="35E66628">
            <w:pPr>
              <w:spacing w:line="360" w:lineRule="auto"/>
              <w:jc w:val="center"/>
              <w:rPr>
                <w:rFonts w:ascii="Georgia" w:hAnsi="Georgia" w:cs="Arial"/>
                <w:sz w:val="21"/>
                <w:szCs w:val="21"/>
              </w:rPr>
            </w:pPr>
            <w:r w:rsidRPr="35E66628">
              <w:rPr>
                <w:rFonts w:ascii="Georgia" w:hAnsi="Georgia" w:cs="Arial"/>
                <w:sz w:val="21"/>
                <w:szCs w:val="21"/>
              </w:rPr>
              <w:t>25%</w:t>
            </w:r>
          </w:p>
        </w:tc>
      </w:tr>
      <w:tr w:rsidR="009744E2" w:rsidRPr="00664B49" w14:paraId="449AB157" w14:textId="77777777" w:rsidTr="35E66628">
        <w:trPr>
          <w:jc w:val="center"/>
        </w:trPr>
        <w:tc>
          <w:tcPr>
            <w:tcW w:w="3120" w:type="dxa"/>
          </w:tcPr>
          <w:p w14:paraId="56F85357" w14:textId="66CACD84" w:rsidR="009744E2" w:rsidRPr="00664B49" w:rsidRDefault="35E66628" w:rsidP="35E66628">
            <w:pPr>
              <w:spacing w:line="360" w:lineRule="auto"/>
              <w:rPr>
                <w:rFonts w:ascii="Georgia" w:hAnsi="Georgia" w:cs="Arial"/>
                <w:sz w:val="21"/>
                <w:szCs w:val="21"/>
              </w:rPr>
            </w:pPr>
            <w:r w:rsidRPr="35E66628">
              <w:rPr>
                <w:rFonts w:ascii="Georgia" w:hAnsi="Georgia" w:cs="Arial"/>
                <w:sz w:val="21"/>
                <w:szCs w:val="21"/>
              </w:rPr>
              <w:t>Homework and/or In-class activities</w:t>
            </w:r>
          </w:p>
        </w:tc>
        <w:tc>
          <w:tcPr>
            <w:tcW w:w="5567" w:type="dxa"/>
          </w:tcPr>
          <w:p w14:paraId="0FA21204" w14:textId="7884B72C" w:rsidR="009744E2" w:rsidRPr="00664B49" w:rsidRDefault="35E66628" w:rsidP="35E66628">
            <w:pPr>
              <w:spacing w:line="360" w:lineRule="auto"/>
              <w:ind w:left="77"/>
              <w:contextualSpacing/>
              <w:rPr>
                <w:rFonts w:ascii="Georgia" w:hAnsi="Georgia" w:cs="Arial"/>
                <w:sz w:val="21"/>
                <w:szCs w:val="21"/>
              </w:rPr>
            </w:pPr>
            <w:r w:rsidRPr="35E66628">
              <w:rPr>
                <w:rFonts w:ascii="Georgia" w:hAnsi="Georgia" w:cs="Arial"/>
                <w:sz w:val="21"/>
                <w:szCs w:val="21"/>
              </w:rPr>
              <w:t>This may include routine writing, group work, forum posts on Blackboard. To be decided by instructor. This work may be graded holistically or per assignment as decided by instructor.</w:t>
            </w:r>
          </w:p>
        </w:tc>
        <w:tc>
          <w:tcPr>
            <w:tcW w:w="1094" w:type="dxa"/>
            <w:vAlign w:val="center"/>
          </w:tcPr>
          <w:p w14:paraId="5799DC06" w14:textId="3CD49AFD" w:rsidR="009744E2" w:rsidRPr="00664B49" w:rsidRDefault="35E66628" w:rsidP="35E66628">
            <w:pPr>
              <w:spacing w:line="360" w:lineRule="auto"/>
              <w:jc w:val="center"/>
              <w:rPr>
                <w:rFonts w:ascii="Georgia" w:hAnsi="Georgia" w:cs="Arial"/>
                <w:sz w:val="21"/>
                <w:szCs w:val="21"/>
              </w:rPr>
            </w:pPr>
            <w:r w:rsidRPr="35E66628">
              <w:rPr>
                <w:rFonts w:ascii="Georgia" w:hAnsi="Georgia" w:cs="Arial"/>
                <w:sz w:val="21"/>
                <w:szCs w:val="21"/>
              </w:rPr>
              <w:t>10%</w:t>
            </w:r>
          </w:p>
        </w:tc>
      </w:tr>
      <w:tr w:rsidR="009744E2" w:rsidRPr="00664B49" w14:paraId="2F8C7CFB" w14:textId="77777777" w:rsidTr="35E66628">
        <w:trPr>
          <w:jc w:val="center"/>
        </w:trPr>
        <w:tc>
          <w:tcPr>
            <w:tcW w:w="3120" w:type="dxa"/>
          </w:tcPr>
          <w:p w14:paraId="7D92244D" w14:textId="005617CB" w:rsidR="009744E2" w:rsidRPr="00664B49" w:rsidRDefault="35E66628" w:rsidP="35E66628">
            <w:pPr>
              <w:spacing w:line="360" w:lineRule="auto"/>
              <w:rPr>
                <w:rFonts w:ascii="Georgia" w:hAnsi="Georgia" w:cs="Arial"/>
                <w:sz w:val="21"/>
                <w:szCs w:val="21"/>
              </w:rPr>
            </w:pPr>
            <w:r w:rsidRPr="35E66628">
              <w:rPr>
                <w:rFonts w:ascii="Georgia" w:hAnsi="Georgia" w:cs="Arial"/>
                <w:sz w:val="21"/>
                <w:szCs w:val="21"/>
              </w:rPr>
              <w:t>Presentation</w:t>
            </w:r>
          </w:p>
        </w:tc>
        <w:tc>
          <w:tcPr>
            <w:tcW w:w="5567" w:type="dxa"/>
          </w:tcPr>
          <w:p w14:paraId="6A87AC09" w14:textId="5B8D3A2B" w:rsidR="009744E2" w:rsidRPr="00664B49" w:rsidRDefault="35E66628" w:rsidP="35E66628">
            <w:pPr>
              <w:spacing w:line="360" w:lineRule="auto"/>
              <w:ind w:left="77"/>
              <w:contextualSpacing/>
              <w:rPr>
                <w:rFonts w:ascii="Georgia" w:hAnsi="Georgia" w:cs="Arial"/>
                <w:sz w:val="21"/>
                <w:szCs w:val="21"/>
              </w:rPr>
            </w:pPr>
            <w:r w:rsidRPr="35E66628">
              <w:rPr>
                <w:rFonts w:ascii="Georgia" w:hAnsi="Georgia" w:cs="Arial"/>
                <w:sz w:val="21"/>
                <w:szCs w:val="21"/>
              </w:rPr>
              <w:t>Student presentation that may include Written, Oral, Visual, and Electronic components</w:t>
            </w:r>
          </w:p>
        </w:tc>
        <w:tc>
          <w:tcPr>
            <w:tcW w:w="1094" w:type="dxa"/>
            <w:vAlign w:val="center"/>
          </w:tcPr>
          <w:p w14:paraId="71DFBE17" w14:textId="786037D0" w:rsidR="009744E2" w:rsidRPr="00664B49" w:rsidRDefault="35E66628" w:rsidP="35E66628">
            <w:pPr>
              <w:spacing w:line="360" w:lineRule="auto"/>
              <w:jc w:val="center"/>
              <w:rPr>
                <w:rFonts w:ascii="Georgia" w:hAnsi="Georgia" w:cs="Arial"/>
                <w:sz w:val="21"/>
                <w:szCs w:val="21"/>
              </w:rPr>
            </w:pPr>
            <w:r w:rsidRPr="35E66628">
              <w:rPr>
                <w:rFonts w:ascii="Georgia" w:hAnsi="Georgia" w:cs="Arial"/>
                <w:sz w:val="21"/>
                <w:szCs w:val="21"/>
              </w:rPr>
              <w:t>10%</w:t>
            </w:r>
          </w:p>
        </w:tc>
      </w:tr>
      <w:tr w:rsidR="009744E2" w:rsidRPr="00664B49" w14:paraId="458E879F" w14:textId="77777777" w:rsidTr="35E66628">
        <w:trPr>
          <w:jc w:val="center"/>
        </w:trPr>
        <w:tc>
          <w:tcPr>
            <w:tcW w:w="3120" w:type="dxa"/>
          </w:tcPr>
          <w:p w14:paraId="3BA37024" w14:textId="193EF5C8" w:rsidR="009744E2" w:rsidRPr="00664B49" w:rsidRDefault="009744E2" w:rsidP="35E66628">
            <w:pPr>
              <w:spacing w:line="360" w:lineRule="auto"/>
              <w:rPr>
                <w:rFonts w:ascii="Georgia" w:hAnsi="Georgia" w:cs="Arial"/>
                <w:sz w:val="21"/>
                <w:szCs w:val="21"/>
              </w:rPr>
            </w:pPr>
          </w:p>
        </w:tc>
        <w:tc>
          <w:tcPr>
            <w:tcW w:w="5567" w:type="dxa"/>
          </w:tcPr>
          <w:p w14:paraId="0811EF72" w14:textId="02294647" w:rsidR="009744E2" w:rsidRPr="00664B49" w:rsidRDefault="009744E2" w:rsidP="35E66628">
            <w:pPr>
              <w:spacing w:line="360" w:lineRule="auto"/>
              <w:ind w:left="77"/>
              <w:contextualSpacing/>
              <w:rPr>
                <w:rFonts w:ascii="Georgia" w:hAnsi="Georgia" w:cs="Arial"/>
                <w:sz w:val="21"/>
                <w:szCs w:val="21"/>
              </w:rPr>
            </w:pPr>
          </w:p>
        </w:tc>
        <w:tc>
          <w:tcPr>
            <w:tcW w:w="1094" w:type="dxa"/>
            <w:vAlign w:val="center"/>
          </w:tcPr>
          <w:p w14:paraId="331B9E24" w14:textId="6091C2C0" w:rsidR="009744E2" w:rsidRPr="00664B49" w:rsidRDefault="009744E2" w:rsidP="35E66628">
            <w:pPr>
              <w:spacing w:line="360" w:lineRule="auto"/>
              <w:jc w:val="center"/>
              <w:rPr>
                <w:rFonts w:ascii="Georgia" w:hAnsi="Georgia" w:cs="Arial"/>
                <w:sz w:val="21"/>
                <w:szCs w:val="21"/>
              </w:rPr>
            </w:pPr>
          </w:p>
        </w:tc>
      </w:tr>
      <w:tr w:rsidR="009744E2" w:rsidRPr="00664B49" w14:paraId="0AF08CE9" w14:textId="77777777" w:rsidTr="35E66628">
        <w:trPr>
          <w:jc w:val="center"/>
        </w:trPr>
        <w:tc>
          <w:tcPr>
            <w:tcW w:w="8687" w:type="dxa"/>
            <w:gridSpan w:val="2"/>
          </w:tcPr>
          <w:p w14:paraId="07F5AF9D" w14:textId="77777777" w:rsidR="009744E2" w:rsidRPr="00664B49" w:rsidRDefault="35E66628" w:rsidP="35E66628">
            <w:pPr>
              <w:spacing w:line="360" w:lineRule="auto"/>
              <w:rPr>
                <w:rFonts w:ascii="Georgia" w:hAnsi="Georgia" w:cs="Arial"/>
                <w:sz w:val="21"/>
                <w:szCs w:val="21"/>
              </w:rPr>
            </w:pPr>
            <w:r w:rsidRPr="35E66628">
              <w:rPr>
                <w:rFonts w:ascii="Georgia" w:hAnsi="Georgia" w:cs="Arial"/>
                <w:sz w:val="21"/>
                <w:szCs w:val="21"/>
              </w:rPr>
              <w:t>Total</w:t>
            </w:r>
          </w:p>
        </w:tc>
        <w:tc>
          <w:tcPr>
            <w:tcW w:w="1094" w:type="dxa"/>
            <w:vAlign w:val="center"/>
          </w:tcPr>
          <w:p w14:paraId="775ECD22" w14:textId="77777777" w:rsidR="009744E2" w:rsidRPr="00664B49" w:rsidRDefault="35E66628" w:rsidP="35E66628">
            <w:pPr>
              <w:spacing w:line="360" w:lineRule="auto"/>
              <w:jc w:val="center"/>
              <w:rPr>
                <w:rFonts w:ascii="Georgia" w:hAnsi="Georgia" w:cs="Arial"/>
                <w:sz w:val="21"/>
                <w:szCs w:val="21"/>
              </w:rPr>
            </w:pPr>
            <w:r w:rsidRPr="35E66628">
              <w:rPr>
                <w:rFonts w:ascii="Georgia" w:hAnsi="Georgia" w:cs="Arial"/>
                <w:sz w:val="21"/>
                <w:szCs w:val="21"/>
              </w:rPr>
              <w:t>100%</w:t>
            </w:r>
          </w:p>
        </w:tc>
      </w:tr>
      <w:tr w:rsidR="009744E2" w:rsidRPr="00664B49" w14:paraId="3213E604" w14:textId="77777777" w:rsidTr="35E66628">
        <w:trPr>
          <w:jc w:val="center"/>
        </w:trPr>
        <w:tc>
          <w:tcPr>
            <w:tcW w:w="9781" w:type="dxa"/>
            <w:gridSpan w:val="3"/>
          </w:tcPr>
          <w:p w14:paraId="495A8E5A" w14:textId="50E308A5" w:rsidR="009744E2" w:rsidRPr="00664B49" w:rsidRDefault="35E66628" w:rsidP="35E66628">
            <w:pPr>
              <w:spacing w:line="360" w:lineRule="auto"/>
              <w:rPr>
                <w:rFonts w:ascii="Georgia" w:hAnsi="Georgia" w:cs="Arial"/>
                <w:sz w:val="21"/>
                <w:szCs w:val="21"/>
              </w:rPr>
            </w:pPr>
            <w:r w:rsidRPr="35E66628">
              <w:rPr>
                <w:rFonts w:ascii="Georgia" w:hAnsi="Georgia" w:cs="Arial"/>
                <w:sz w:val="21"/>
                <w:szCs w:val="21"/>
              </w:rPr>
              <w:t>*To pass these assignments, students must affix Writing Center Visit Forms and feedback materials with final drafts. Failure to include these materials may result in deductions or even failure based upon the assignment.</w:t>
            </w:r>
          </w:p>
        </w:tc>
      </w:tr>
    </w:tbl>
    <w:p w14:paraId="406C00B1" w14:textId="501CD58D" w:rsidR="009744E2" w:rsidRDefault="009744E2" w:rsidP="009744E2">
      <w:pPr>
        <w:rPr>
          <w:rFonts w:ascii="Georgia" w:hAnsi="Georgia" w:cs="Arial"/>
          <w:b/>
          <w:sz w:val="21"/>
          <w:szCs w:val="21"/>
        </w:rPr>
      </w:pPr>
    </w:p>
    <w:p w14:paraId="7D395A7C" w14:textId="1C514634" w:rsidR="007A515A" w:rsidRDefault="007A515A" w:rsidP="009744E2">
      <w:pPr>
        <w:rPr>
          <w:rFonts w:ascii="Georgia" w:hAnsi="Georgia" w:cs="Arial"/>
          <w:b/>
          <w:sz w:val="21"/>
          <w:szCs w:val="21"/>
        </w:rPr>
      </w:pPr>
    </w:p>
    <w:p w14:paraId="74FEF5CE" w14:textId="7428D386" w:rsidR="007A515A" w:rsidRDefault="007A515A" w:rsidP="009744E2">
      <w:pPr>
        <w:rPr>
          <w:rFonts w:ascii="Georgia" w:hAnsi="Georgia" w:cs="Arial"/>
          <w:b/>
          <w:sz w:val="21"/>
          <w:szCs w:val="21"/>
        </w:rPr>
      </w:pPr>
    </w:p>
    <w:p w14:paraId="5D47A6E7" w14:textId="20DAC310" w:rsidR="007A515A" w:rsidRDefault="007A515A" w:rsidP="009744E2">
      <w:pPr>
        <w:rPr>
          <w:rFonts w:ascii="Georgia" w:hAnsi="Georgia" w:cs="Arial"/>
          <w:b/>
          <w:sz w:val="21"/>
          <w:szCs w:val="21"/>
        </w:rPr>
      </w:pPr>
    </w:p>
    <w:p w14:paraId="0379F9CF" w14:textId="79712821" w:rsidR="007A515A" w:rsidRDefault="007A515A" w:rsidP="009744E2">
      <w:pPr>
        <w:rPr>
          <w:rFonts w:ascii="Georgia" w:hAnsi="Georgia" w:cs="Arial"/>
          <w:b/>
          <w:sz w:val="21"/>
          <w:szCs w:val="21"/>
        </w:rPr>
      </w:pPr>
    </w:p>
    <w:p w14:paraId="051D6118" w14:textId="532286CC" w:rsidR="007A515A" w:rsidRDefault="007A515A" w:rsidP="009744E2">
      <w:pPr>
        <w:rPr>
          <w:rFonts w:ascii="Georgia" w:hAnsi="Georgia" w:cs="Arial"/>
          <w:b/>
          <w:sz w:val="21"/>
          <w:szCs w:val="21"/>
        </w:rPr>
      </w:pPr>
    </w:p>
    <w:p w14:paraId="6E9A18F9" w14:textId="28BCF2A2" w:rsidR="007A515A" w:rsidRDefault="007A515A" w:rsidP="009744E2">
      <w:pPr>
        <w:rPr>
          <w:rFonts w:ascii="Georgia" w:hAnsi="Georgia" w:cs="Arial"/>
          <w:b/>
          <w:sz w:val="21"/>
          <w:szCs w:val="21"/>
        </w:rPr>
      </w:pPr>
    </w:p>
    <w:p w14:paraId="73B4F329" w14:textId="7FE16294" w:rsidR="007A515A" w:rsidRDefault="007A515A" w:rsidP="009744E2">
      <w:pPr>
        <w:rPr>
          <w:rFonts w:ascii="Georgia" w:hAnsi="Georgia" w:cs="Arial"/>
          <w:b/>
          <w:sz w:val="21"/>
          <w:szCs w:val="21"/>
        </w:rPr>
      </w:pPr>
    </w:p>
    <w:p w14:paraId="048FBD2F" w14:textId="19595977" w:rsidR="007A515A" w:rsidRDefault="007A515A" w:rsidP="009744E2">
      <w:pPr>
        <w:rPr>
          <w:rFonts w:ascii="Georgia" w:hAnsi="Georgia" w:cs="Arial"/>
          <w:b/>
          <w:sz w:val="21"/>
          <w:szCs w:val="21"/>
        </w:rPr>
      </w:pPr>
    </w:p>
    <w:p w14:paraId="13C9F636" w14:textId="77777777" w:rsidR="007A515A" w:rsidRPr="00664B49" w:rsidRDefault="007A515A" w:rsidP="009744E2">
      <w:pPr>
        <w:rPr>
          <w:rFonts w:ascii="Georgia" w:hAnsi="Georgia" w:cs="Arial"/>
          <w:b/>
          <w:sz w:val="21"/>
          <w:szCs w:val="21"/>
        </w:rPr>
      </w:pPr>
    </w:p>
    <w:p w14:paraId="0A636CF5" w14:textId="77777777" w:rsidR="009744E2" w:rsidRPr="00664B49" w:rsidRDefault="009744E2" w:rsidP="009744E2">
      <w:pPr>
        <w:rPr>
          <w:rFonts w:ascii="Georgia" w:hAnsi="Georgia" w:cs="Arial"/>
          <w:b/>
          <w:sz w:val="21"/>
          <w:szCs w:val="21"/>
        </w:rPr>
      </w:pPr>
    </w:p>
    <w:p w14:paraId="2357A0A3" w14:textId="77777777" w:rsidR="009744E2" w:rsidRPr="00664B49" w:rsidRDefault="35E66628" w:rsidP="35E66628">
      <w:pPr>
        <w:outlineLvl w:val="0"/>
        <w:rPr>
          <w:rFonts w:ascii="Georgia" w:hAnsi="Georgia" w:cs="Arial"/>
          <w:b/>
          <w:bCs/>
          <w:sz w:val="21"/>
          <w:szCs w:val="21"/>
        </w:rPr>
      </w:pPr>
      <w:r w:rsidRPr="35E66628">
        <w:rPr>
          <w:rFonts w:ascii="Georgia" w:hAnsi="Georgia" w:cs="Arial"/>
          <w:b/>
          <w:bCs/>
          <w:sz w:val="21"/>
          <w:szCs w:val="21"/>
        </w:rPr>
        <w:lastRenderedPageBreak/>
        <w:t>Schedule:</w:t>
      </w:r>
    </w:p>
    <w:p w14:paraId="73BA5871" w14:textId="77777777" w:rsidR="009744E2" w:rsidRPr="00664B49" w:rsidRDefault="009744E2" w:rsidP="009744E2">
      <w:pPr>
        <w:rPr>
          <w:rFonts w:ascii="Georgia" w:hAnsi="Georgia" w:cs="Arial"/>
          <w:b/>
          <w:sz w:val="21"/>
          <w:szCs w:val="21"/>
        </w:rPr>
      </w:pPr>
    </w:p>
    <w:tbl>
      <w:tblPr>
        <w:tblStyle w:val="TableGrid"/>
        <w:tblW w:w="0" w:type="auto"/>
        <w:tblInd w:w="355" w:type="dxa"/>
        <w:tblLook w:val="04A0" w:firstRow="1" w:lastRow="0" w:firstColumn="1" w:lastColumn="0" w:noHBand="0" w:noVBand="1"/>
      </w:tblPr>
      <w:tblGrid>
        <w:gridCol w:w="1175"/>
        <w:gridCol w:w="1863"/>
        <w:gridCol w:w="2828"/>
        <w:gridCol w:w="2833"/>
      </w:tblGrid>
      <w:tr w:rsidR="009744E2" w:rsidRPr="00664B49" w14:paraId="5B8CBE27" w14:textId="77777777" w:rsidTr="35E66628">
        <w:trPr>
          <w:trHeight w:val="584"/>
        </w:trPr>
        <w:tc>
          <w:tcPr>
            <w:tcW w:w="1200" w:type="dxa"/>
            <w:shd w:val="clear" w:color="auto" w:fill="F2F2F2" w:themeFill="background1" w:themeFillShade="F2"/>
            <w:vAlign w:val="center"/>
          </w:tcPr>
          <w:p w14:paraId="4EDFCEFA" w14:textId="77777777" w:rsidR="009744E2" w:rsidRPr="00664B49" w:rsidRDefault="009744E2" w:rsidP="002D36A9">
            <w:pPr>
              <w:jc w:val="center"/>
              <w:rPr>
                <w:rFonts w:ascii="Georgia" w:hAnsi="Georgia"/>
                <w:sz w:val="21"/>
                <w:szCs w:val="21"/>
              </w:rPr>
            </w:pPr>
          </w:p>
        </w:tc>
        <w:tc>
          <w:tcPr>
            <w:tcW w:w="1879" w:type="dxa"/>
            <w:shd w:val="clear" w:color="auto" w:fill="F2F2F2" w:themeFill="background1" w:themeFillShade="F2"/>
            <w:vAlign w:val="center"/>
          </w:tcPr>
          <w:p w14:paraId="7B142442" w14:textId="77777777" w:rsidR="009744E2" w:rsidRPr="00664B49" w:rsidRDefault="35E66628" w:rsidP="35E66628">
            <w:pPr>
              <w:jc w:val="center"/>
              <w:rPr>
                <w:rFonts w:ascii="Georgia" w:hAnsi="Georgia"/>
                <w:sz w:val="21"/>
                <w:szCs w:val="21"/>
              </w:rPr>
            </w:pPr>
            <w:r w:rsidRPr="35E66628">
              <w:rPr>
                <w:rFonts w:ascii="Georgia" w:hAnsi="Georgia" w:cs="Arial"/>
                <w:b/>
                <w:bCs/>
                <w:i/>
                <w:iCs/>
                <w:sz w:val="21"/>
                <w:szCs w:val="21"/>
              </w:rPr>
              <w:t>Topic(s)</w:t>
            </w:r>
          </w:p>
        </w:tc>
        <w:tc>
          <w:tcPr>
            <w:tcW w:w="2896" w:type="dxa"/>
            <w:shd w:val="clear" w:color="auto" w:fill="F2F2F2" w:themeFill="background1" w:themeFillShade="F2"/>
            <w:vAlign w:val="center"/>
          </w:tcPr>
          <w:p w14:paraId="4EBFF734" w14:textId="77777777" w:rsidR="009744E2" w:rsidRPr="00664B49" w:rsidRDefault="35E66628" w:rsidP="35E66628">
            <w:pPr>
              <w:jc w:val="center"/>
              <w:rPr>
                <w:rFonts w:ascii="Georgia" w:hAnsi="Georgia"/>
                <w:sz w:val="21"/>
                <w:szCs w:val="21"/>
              </w:rPr>
            </w:pPr>
            <w:r w:rsidRPr="35E66628">
              <w:rPr>
                <w:rFonts w:ascii="Georgia" w:hAnsi="Georgia" w:cs="Arial"/>
                <w:b/>
                <w:bCs/>
                <w:i/>
                <w:iCs/>
                <w:sz w:val="21"/>
                <w:szCs w:val="21"/>
              </w:rPr>
              <w:t>Materials</w:t>
            </w:r>
          </w:p>
        </w:tc>
        <w:tc>
          <w:tcPr>
            <w:tcW w:w="2919" w:type="dxa"/>
            <w:shd w:val="clear" w:color="auto" w:fill="F2F2F2" w:themeFill="background1" w:themeFillShade="F2"/>
            <w:vAlign w:val="center"/>
          </w:tcPr>
          <w:p w14:paraId="357B7037" w14:textId="77777777" w:rsidR="009744E2" w:rsidRPr="00664B49" w:rsidRDefault="35E66628" w:rsidP="35E66628">
            <w:pPr>
              <w:jc w:val="center"/>
              <w:rPr>
                <w:rFonts w:ascii="Georgia" w:hAnsi="Georgia"/>
                <w:sz w:val="21"/>
                <w:szCs w:val="21"/>
              </w:rPr>
            </w:pPr>
            <w:r w:rsidRPr="35E66628">
              <w:rPr>
                <w:rFonts w:ascii="Georgia" w:hAnsi="Georgia" w:cs="Arial"/>
                <w:b/>
                <w:bCs/>
                <w:i/>
                <w:iCs/>
                <w:sz w:val="21"/>
                <w:szCs w:val="21"/>
              </w:rPr>
              <w:t>Major Assignments</w:t>
            </w:r>
          </w:p>
        </w:tc>
      </w:tr>
      <w:tr w:rsidR="009744E2" w:rsidRPr="00664B49" w14:paraId="28A373A4" w14:textId="77777777" w:rsidTr="35E66628">
        <w:trPr>
          <w:trHeight w:val="472"/>
        </w:trPr>
        <w:tc>
          <w:tcPr>
            <w:tcW w:w="1200" w:type="dxa"/>
          </w:tcPr>
          <w:p w14:paraId="4167C5A5" w14:textId="77777777" w:rsidR="009744E2" w:rsidRPr="00664B49" w:rsidRDefault="35E66628" w:rsidP="35E66628">
            <w:pPr>
              <w:rPr>
                <w:rFonts w:ascii="Georgia" w:hAnsi="Georgia"/>
                <w:sz w:val="21"/>
                <w:szCs w:val="21"/>
              </w:rPr>
            </w:pPr>
            <w:r w:rsidRPr="35E66628">
              <w:rPr>
                <w:rFonts w:ascii="Georgia" w:hAnsi="Georgia" w:cs="Arial"/>
                <w:b/>
                <w:bCs/>
                <w:sz w:val="21"/>
                <w:szCs w:val="21"/>
              </w:rPr>
              <w:t>Week 1</w:t>
            </w:r>
          </w:p>
        </w:tc>
        <w:tc>
          <w:tcPr>
            <w:tcW w:w="1879" w:type="dxa"/>
          </w:tcPr>
          <w:p w14:paraId="45161EDC" w14:textId="77777777" w:rsidR="009744E2" w:rsidRPr="00664B49" w:rsidRDefault="35E66628" w:rsidP="35E66628">
            <w:pPr>
              <w:rPr>
                <w:rFonts w:ascii="Georgia" w:hAnsi="Georgia"/>
                <w:sz w:val="21"/>
                <w:szCs w:val="21"/>
              </w:rPr>
            </w:pPr>
            <w:r w:rsidRPr="35E66628">
              <w:rPr>
                <w:rFonts w:ascii="Georgia" w:hAnsi="Georgia" w:cs="Arial"/>
                <w:sz w:val="21"/>
                <w:szCs w:val="21"/>
              </w:rPr>
              <w:t>Introduction</w:t>
            </w:r>
          </w:p>
        </w:tc>
        <w:tc>
          <w:tcPr>
            <w:tcW w:w="2896" w:type="dxa"/>
          </w:tcPr>
          <w:p w14:paraId="7CAAC88B" w14:textId="77777777" w:rsidR="009744E2" w:rsidRPr="00664B49" w:rsidRDefault="35E66628" w:rsidP="35E66628">
            <w:pPr>
              <w:pStyle w:val="ListParagraph"/>
              <w:ind w:left="244"/>
              <w:rPr>
                <w:rFonts w:ascii="Georgia" w:hAnsi="Georgia" w:cs="Arial"/>
                <w:sz w:val="21"/>
                <w:szCs w:val="21"/>
              </w:rPr>
            </w:pPr>
            <w:r w:rsidRPr="35E66628">
              <w:rPr>
                <w:rFonts w:ascii="Georgia" w:hAnsi="Georgia" w:cs="Arial"/>
                <w:sz w:val="21"/>
                <w:szCs w:val="21"/>
              </w:rPr>
              <w:t>Critical Reading and Writing</w:t>
            </w:r>
          </w:p>
        </w:tc>
        <w:tc>
          <w:tcPr>
            <w:tcW w:w="2919" w:type="dxa"/>
          </w:tcPr>
          <w:p w14:paraId="3EDC688B" w14:textId="77777777" w:rsidR="009744E2" w:rsidRPr="00664B49" w:rsidRDefault="35E66628" w:rsidP="35E66628">
            <w:pPr>
              <w:rPr>
                <w:rFonts w:ascii="Georgia" w:hAnsi="Georgia"/>
                <w:sz w:val="21"/>
                <w:szCs w:val="21"/>
              </w:rPr>
            </w:pPr>
            <w:r w:rsidRPr="35E66628">
              <w:rPr>
                <w:rFonts w:ascii="Georgia" w:hAnsi="Georgia"/>
                <w:sz w:val="21"/>
                <w:szCs w:val="21"/>
              </w:rPr>
              <w:t>In-class writing assignments</w:t>
            </w:r>
          </w:p>
        </w:tc>
      </w:tr>
      <w:tr w:rsidR="009744E2" w:rsidRPr="00664B49" w14:paraId="1DAA4211" w14:textId="77777777" w:rsidTr="35E66628">
        <w:trPr>
          <w:trHeight w:val="472"/>
        </w:trPr>
        <w:tc>
          <w:tcPr>
            <w:tcW w:w="1200" w:type="dxa"/>
          </w:tcPr>
          <w:p w14:paraId="21981792" w14:textId="77777777" w:rsidR="009744E2" w:rsidRPr="00664B49" w:rsidRDefault="35E66628" w:rsidP="35E66628">
            <w:pPr>
              <w:rPr>
                <w:rFonts w:ascii="Georgia" w:hAnsi="Georgia" w:cs="Arial"/>
                <w:b/>
                <w:bCs/>
                <w:sz w:val="21"/>
                <w:szCs w:val="21"/>
              </w:rPr>
            </w:pPr>
            <w:r w:rsidRPr="35E66628">
              <w:rPr>
                <w:rFonts w:ascii="Georgia" w:hAnsi="Georgia" w:cs="Arial"/>
                <w:b/>
                <w:bCs/>
                <w:sz w:val="21"/>
                <w:szCs w:val="21"/>
              </w:rPr>
              <w:t>Week 2</w:t>
            </w:r>
          </w:p>
        </w:tc>
        <w:tc>
          <w:tcPr>
            <w:tcW w:w="1879" w:type="dxa"/>
          </w:tcPr>
          <w:p w14:paraId="62CD1055" w14:textId="77777777" w:rsidR="009744E2" w:rsidRPr="00664B49" w:rsidRDefault="35E66628" w:rsidP="35E66628">
            <w:pPr>
              <w:rPr>
                <w:rFonts w:ascii="Georgia" w:hAnsi="Georgia" w:cs="Arial"/>
                <w:sz w:val="21"/>
                <w:szCs w:val="21"/>
              </w:rPr>
            </w:pPr>
            <w:r w:rsidRPr="35E66628">
              <w:rPr>
                <w:rFonts w:ascii="Georgia" w:hAnsi="Georgia" w:cs="Arial"/>
                <w:sz w:val="21"/>
                <w:szCs w:val="21"/>
              </w:rPr>
              <w:t>Grammar and Formatting Review</w:t>
            </w:r>
          </w:p>
        </w:tc>
        <w:tc>
          <w:tcPr>
            <w:tcW w:w="2896" w:type="dxa"/>
          </w:tcPr>
          <w:p w14:paraId="6FF873FA" w14:textId="77777777" w:rsidR="009744E2" w:rsidRPr="00664B49" w:rsidRDefault="35E66628" w:rsidP="35E66628">
            <w:pPr>
              <w:pStyle w:val="ListParagraph"/>
              <w:ind w:left="244"/>
              <w:rPr>
                <w:rFonts w:ascii="Georgia" w:hAnsi="Georgia" w:cs="Arial"/>
                <w:sz w:val="21"/>
                <w:szCs w:val="21"/>
              </w:rPr>
            </w:pPr>
            <w:r w:rsidRPr="35E66628">
              <w:rPr>
                <w:rFonts w:ascii="Georgia" w:hAnsi="Georgia" w:cs="Arial"/>
                <w:sz w:val="21"/>
                <w:szCs w:val="21"/>
              </w:rPr>
              <w:t>Materials on Basics of English Sentences and Paragraphs</w:t>
            </w:r>
          </w:p>
        </w:tc>
        <w:tc>
          <w:tcPr>
            <w:tcW w:w="2919" w:type="dxa"/>
          </w:tcPr>
          <w:p w14:paraId="29863BA0" w14:textId="77777777" w:rsidR="009744E2" w:rsidRPr="00664B49" w:rsidRDefault="35E66628" w:rsidP="35E66628">
            <w:pPr>
              <w:rPr>
                <w:rFonts w:ascii="Georgia" w:hAnsi="Georgia"/>
                <w:sz w:val="21"/>
                <w:szCs w:val="21"/>
              </w:rPr>
            </w:pPr>
            <w:r w:rsidRPr="35E66628">
              <w:rPr>
                <w:rFonts w:ascii="Georgia" w:hAnsi="Georgia"/>
                <w:sz w:val="21"/>
                <w:szCs w:val="21"/>
              </w:rPr>
              <w:t>Forum writing: introductions</w:t>
            </w:r>
          </w:p>
        </w:tc>
      </w:tr>
      <w:tr w:rsidR="009744E2" w:rsidRPr="00664B49" w14:paraId="334034CC" w14:textId="77777777" w:rsidTr="35E66628">
        <w:trPr>
          <w:trHeight w:val="472"/>
        </w:trPr>
        <w:tc>
          <w:tcPr>
            <w:tcW w:w="1200" w:type="dxa"/>
          </w:tcPr>
          <w:p w14:paraId="27B550F5" w14:textId="77777777" w:rsidR="009744E2" w:rsidRPr="00664B49" w:rsidRDefault="35E66628" w:rsidP="35E66628">
            <w:pPr>
              <w:rPr>
                <w:rFonts w:ascii="Georgia" w:hAnsi="Georgia" w:cs="Arial"/>
                <w:b/>
                <w:bCs/>
                <w:sz w:val="21"/>
                <w:szCs w:val="21"/>
              </w:rPr>
            </w:pPr>
            <w:r w:rsidRPr="35E66628">
              <w:rPr>
                <w:rFonts w:ascii="Georgia" w:hAnsi="Georgia" w:cs="Arial"/>
                <w:b/>
                <w:bCs/>
                <w:sz w:val="21"/>
                <w:szCs w:val="21"/>
              </w:rPr>
              <w:t>Week 3</w:t>
            </w:r>
          </w:p>
        </w:tc>
        <w:tc>
          <w:tcPr>
            <w:tcW w:w="1879" w:type="dxa"/>
          </w:tcPr>
          <w:p w14:paraId="71EF851E" w14:textId="77777777" w:rsidR="009744E2" w:rsidRPr="00664B49" w:rsidRDefault="35E66628" w:rsidP="35E66628">
            <w:pPr>
              <w:rPr>
                <w:rFonts w:ascii="Georgia" w:hAnsi="Georgia" w:cs="Arial"/>
                <w:sz w:val="21"/>
                <w:szCs w:val="21"/>
              </w:rPr>
            </w:pPr>
            <w:r w:rsidRPr="35E66628">
              <w:rPr>
                <w:rFonts w:ascii="Georgia" w:hAnsi="Georgia" w:cs="Arial"/>
                <w:sz w:val="21"/>
                <w:szCs w:val="21"/>
              </w:rPr>
              <w:t>Elements of Narrative; Planning</w:t>
            </w:r>
          </w:p>
        </w:tc>
        <w:tc>
          <w:tcPr>
            <w:tcW w:w="2896" w:type="dxa"/>
          </w:tcPr>
          <w:p w14:paraId="0CD2BFFF" w14:textId="77777777" w:rsidR="009744E2" w:rsidRPr="00664B49" w:rsidRDefault="35E66628" w:rsidP="35E66628">
            <w:pPr>
              <w:pStyle w:val="ListParagraph"/>
              <w:ind w:left="244"/>
              <w:rPr>
                <w:rFonts w:ascii="Georgia" w:hAnsi="Georgia" w:cs="Arial"/>
                <w:sz w:val="21"/>
                <w:szCs w:val="21"/>
              </w:rPr>
            </w:pPr>
            <w:r w:rsidRPr="35E66628">
              <w:rPr>
                <w:rFonts w:ascii="Georgia" w:hAnsi="Georgia" w:cs="Arial"/>
                <w:sz w:val="21"/>
                <w:szCs w:val="21"/>
              </w:rPr>
              <w:t>Materials on Planning; Thesis Statements; Writing Introductions and Conclusions</w:t>
            </w:r>
          </w:p>
        </w:tc>
        <w:tc>
          <w:tcPr>
            <w:tcW w:w="2919" w:type="dxa"/>
          </w:tcPr>
          <w:p w14:paraId="0C1C42ED" w14:textId="77777777" w:rsidR="009744E2" w:rsidRPr="00664B49" w:rsidRDefault="35E66628" w:rsidP="35E66628">
            <w:pPr>
              <w:rPr>
                <w:rFonts w:ascii="Georgia" w:hAnsi="Georgia"/>
                <w:sz w:val="21"/>
                <w:szCs w:val="21"/>
              </w:rPr>
            </w:pPr>
            <w:r w:rsidRPr="35E66628">
              <w:rPr>
                <w:rFonts w:ascii="Georgia" w:hAnsi="Georgia"/>
                <w:sz w:val="21"/>
                <w:szCs w:val="21"/>
              </w:rPr>
              <w:t>Forum 1; assign Essay I</w:t>
            </w:r>
          </w:p>
        </w:tc>
      </w:tr>
      <w:tr w:rsidR="009744E2" w:rsidRPr="00664B49" w14:paraId="22490B13" w14:textId="77777777" w:rsidTr="35E66628">
        <w:trPr>
          <w:trHeight w:val="472"/>
        </w:trPr>
        <w:tc>
          <w:tcPr>
            <w:tcW w:w="1200" w:type="dxa"/>
          </w:tcPr>
          <w:p w14:paraId="41364083" w14:textId="77777777" w:rsidR="009744E2" w:rsidRPr="00664B49" w:rsidRDefault="35E66628" w:rsidP="35E66628">
            <w:pPr>
              <w:rPr>
                <w:rFonts w:ascii="Georgia" w:hAnsi="Georgia" w:cs="Arial"/>
                <w:b/>
                <w:bCs/>
                <w:sz w:val="21"/>
                <w:szCs w:val="21"/>
              </w:rPr>
            </w:pPr>
            <w:r w:rsidRPr="35E66628">
              <w:rPr>
                <w:rFonts w:ascii="Georgia" w:hAnsi="Georgia" w:cs="Arial"/>
                <w:b/>
                <w:bCs/>
                <w:sz w:val="21"/>
                <w:szCs w:val="21"/>
              </w:rPr>
              <w:t>Week 4</w:t>
            </w:r>
          </w:p>
        </w:tc>
        <w:tc>
          <w:tcPr>
            <w:tcW w:w="1879" w:type="dxa"/>
          </w:tcPr>
          <w:p w14:paraId="5955C997" w14:textId="77777777" w:rsidR="009744E2" w:rsidRPr="00664B49" w:rsidRDefault="35E66628" w:rsidP="35E66628">
            <w:pPr>
              <w:rPr>
                <w:rFonts w:ascii="Georgia" w:hAnsi="Georgia" w:cs="Arial"/>
                <w:sz w:val="21"/>
                <w:szCs w:val="21"/>
              </w:rPr>
            </w:pPr>
            <w:r w:rsidRPr="35E66628">
              <w:rPr>
                <w:rFonts w:ascii="Georgia" w:hAnsi="Georgia" w:cs="Arial"/>
                <w:sz w:val="21"/>
                <w:szCs w:val="21"/>
              </w:rPr>
              <w:t>Peer Review; Revision</w:t>
            </w:r>
          </w:p>
        </w:tc>
        <w:tc>
          <w:tcPr>
            <w:tcW w:w="2896" w:type="dxa"/>
          </w:tcPr>
          <w:p w14:paraId="4B238431" w14:textId="77777777" w:rsidR="009744E2" w:rsidRPr="00664B49" w:rsidRDefault="35E66628" w:rsidP="35E66628">
            <w:pPr>
              <w:pStyle w:val="ListParagraph"/>
              <w:ind w:left="244"/>
              <w:rPr>
                <w:rFonts w:ascii="Georgia" w:hAnsi="Georgia" w:cs="Arial"/>
                <w:sz w:val="21"/>
                <w:szCs w:val="21"/>
              </w:rPr>
            </w:pPr>
            <w:r w:rsidRPr="35E66628">
              <w:rPr>
                <w:rFonts w:ascii="Georgia" w:hAnsi="Georgia" w:cs="Arial"/>
                <w:sz w:val="21"/>
                <w:szCs w:val="21"/>
              </w:rPr>
              <w:t>Materials on Drafting an Essay; Plagiarism and Cheating</w:t>
            </w:r>
          </w:p>
        </w:tc>
        <w:tc>
          <w:tcPr>
            <w:tcW w:w="2919" w:type="dxa"/>
          </w:tcPr>
          <w:p w14:paraId="2C931994" w14:textId="77777777" w:rsidR="009744E2" w:rsidRPr="00664B49" w:rsidRDefault="35E66628" w:rsidP="35E66628">
            <w:pPr>
              <w:rPr>
                <w:rFonts w:ascii="Georgia" w:hAnsi="Georgia"/>
                <w:sz w:val="21"/>
                <w:szCs w:val="21"/>
              </w:rPr>
            </w:pPr>
            <w:r w:rsidRPr="35E66628">
              <w:rPr>
                <w:rFonts w:ascii="Georgia" w:hAnsi="Georgia"/>
                <w:sz w:val="21"/>
                <w:szCs w:val="21"/>
              </w:rPr>
              <w:t>Forum 2; draft due</w:t>
            </w:r>
          </w:p>
        </w:tc>
      </w:tr>
      <w:tr w:rsidR="009744E2" w:rsidRPr="00664B49" w14:paraId="6AEE1C77" w14:textId="77777777" w:rsidTr="35E66628">
        <w:trPr>
          <w:trHeight w:val="472"/>
        </w:trPr>
        <w:tc>
          <w:tcPr>
            <w:tcW w:w="1200" w:type="dxa"/>
          </w:tcPr>
          <w:p w14:paraId="673A963E" w14:textId="77777777" w:rsidR="009744E2" w:rsidRPr="00664B49" w:rsidRDefault="35E66628" w:rsidP="35E66628">
            <w:pPr>
              <w:rPr>
                <w:rFonts w:ascii="Georgia" w:hAnsi="Georgia" w:cs="Arial"/>
                <w:b/>
                <w:bCs/>
                <w:sz w:val="21"/>
                <w:szCs w:val="21"/>
              </w:rPr>
            </w:pPr>
            <w:r w:rsidRPr="35E66628">
              <w:rPr>
                <w:rFonts w:ascii="Georgia" w:hAnsi="Georgia" w:cs="Arial"/>
                <w:b/>
                <w:bCs/>
                <w:sz w:val="21"/>
                <w:szCs w:val="21"/>
              </w:rPr>
              <w:t>Week 5</w:t>
            </w:r>
          </w:p>
        </w:tc>
        <w:tc>
          <w:tcPr>
            <w:tcW w:w="1879" w:type="dxa"/>
          </w:tcPr>
          <w:p w14:paraId="4DA2A728" w14:textId="77777777" w:rsidR="009744E2" w:rsidRPr="00664B49" w:rsidRDefault="35E66628" w:rsidP="35E66628">
            <w:pPr>
              <w:rPr>
                <w:rFonts w:ascii="Georgia" w:hAnsi="Georgia" w:cs="Arial"/>
                <w:sz w:val="21"/>
                <w:szCs w:val="21"/>
              </w:rPr>
            </w:pPr>
            <w:r w:rsidRPr="35E66628">
              <w:rPr>
                <w:rFonts w:ascii="Georgia" w:hAnsi="Georgia" w:cs="Arial"/>
                <w:sz w:val="21"/>
                <w:szCs w:val="21"/>
              </w:rPr>
              <w:t>Academic Genres; rhetoric and rhetorical modes</w:t>
            </w:r>
          </w:p>
        </w:tc>
        <w:tc>
          <w:tcPr>
            <w:tcW w:w="2896" w:type="dxa"/>
          </w:tcPr>
          <w:p w14:paraId="73F3932D" w14:textId="77777777" w:rsidR="009744E2" w:rsidRPr="00664B49" w:rsidRDefault="35E66628" w:rsidP="35E66628">
            <w:pPr>
              <w:pStyle w:val="ListParagraph"/>
              <w:ind w:left="244"/>
              <w:rPr>
                <w:rFonts w:ascii="Georgia" w:hAnsi="Georgia" w:cs="Arial"/>
                <w:sz w:val="21"/>
                <w:szCs w:val="21"/>
              </w:rPr>
            </w:pPr>
            <w:r w:rsidRPr="35E66628">
              <w:rPr>
                <w:rFonts w:ascii="Georgia" w:hAnsi="Georgia" w:cs="Arial"/>
                <w:sz w:val="21"/>
                <w:szCs w:val="21"/>
              </w:rPr>
              <w:t>Materials on Invention and Modes of Essay Development</w:t>
            </w:r>
          </w:p>
        </w:tc>
        <w:tc>
          <w:tcPr>
            <w:tcW w:w="2919" w:type="dxa"/>
          </w:tcPr>
          <w:p w14:paraId="626229E5" w14:textId="77777777" w:rsidR="009744E2" w:rsidRPr="00664B49" w:rsidRDefault="35E66628" w:rsidP="35E66628">
            <w:pPr>
              <w:rPr>
                <w:rFonts w:ascii="Georgia" w:hAnsi="Georgia"/>
                <w:sz w:val="21"/>
                <w:szCs w:val="21"/>
              </w:rPr>
            </w:pPr>
            <w:r w:rsidRPr="35E66628">
              <w:rPr>
                <w:rFonts w:ascii="Georgia" w:hAnsi="Georgia"/>
                <w:sz w:val="21"/>
                <w:szCs w:val="21"/>
              </w:rPr>
              <w:t>Forum 3; personal narrative due</w:t>
            </w:r>
          </w:p>
        </w:tc>
      </w:tr>
      <w:tr w:rsidR="009744E2" w:rsidRPr="00664B49" w14:paraId="0F460EE2" w14:textId="77777777" w:rsidTr="35E66628">
        <w:trPr>
          <w:trHeight w:val="472"/>
        </w:trPr>
        <w:tc>
          <w:tcPr>
            <w:tcW w:w="1200" w:type="dxa"/>
          </w:tcPr>
          <w:p w14:paraId="4BC6FF1C" w14:textId="77777777" w:rsidR="009744E2" w:rsidRPr="00664B49" w:rsidRDefault="35E66628" w:rsidP="35E66628">
            <w:pPr>
              <w:rPr>
                <w:rFonts w:ascii="Georgia" w:hAnsi="Georgia" w:cs="Arial"/>
                <w:b/>
                <w:bCs/>
                <w:sz w:val="21"/>
                <w:szCs w:val="21"/>
              </w:rPr>
            </w:pPr>
            <w:r w:rsidRPr="35E66628">
              <w:rPr>
                <w:rFonts w:ascii="Georgia" w:hAnsi="Georgia" w:cs="Arial"/>
                <w:b/>
                <w:bCs/>
                <w:sz w:val="21"/>
                <w:szCs w:val="21"/>
              </w:rPr>
              <w:t>Week 6</w:t>
            </w:r>
          </w:p>
        </w:tc>
        <w:tc>
          <w:tcPr>
            <w:tcW w:w="1879" w:type="dxa"/>
          </w:tcPr>
          <w:p w14:paraId="2C35B502" w14:textId="77777777" w:rsidR="009744E2" w:rsidRPr="00664B49" w:rsidRDefault="35E66628" w:rsidP="35E66628">
            <w:pPr>
              <w:rPr>
                <w:rFonts w:ascii="Georgia" w:hAnsi="Georgia" w:cs="Arial"/>
                <w:sz w:val="21"/>
                <w:szCs w:val="21"/>
              </w:rPr>
            </w:pPr>
            <w:r w:rsidRPr="35E66628">
              <w:rPr>
                <w:rFonts w:ascii="Georgia" w:hAnsi="Georgia" w:cs="Arial"/>
                <w:sz w:val="21"/>
                <w:szCs w:val="21"/>
              </w:rPr>
              <w:t>Structure; analysis</w:t>
            </w:r>
          </w:p>
        </w:tc>
        <w:tc>
          <w:tcPr>
            <w:tcW w:w="2896" w:type="dxa"/>
          </w:tcPr>
          <w:p w14:paraId="236DCD6B" w14:textId="77777777" w:rsidR="009744E2" w:rsidRPr="00664B49" w:rsidRDefault="35E66628" w:rsidP="35E66628">
            <w:pPr>
              <w:pStyle w:val="ListParagraph"/>
              <w:ind w:left="244"/>
              <w:rPr>
                <w:rFonts w:ascii="Georgia" w:hAnsi="Georgia" w:cs="Arial"/>
                <w:sz w:val="21"/>
                <w:szCs w:val="21"/>
              </w:rPr>
            </w:pPr>
            <w:r w:rsidRPr="35E66628">
              <w:rPr>
                <w:rFonts w:ascii="Georgia" w:hAnsi="Georgia" w:cs="Arial"/>
                <w:sz w:val="21"/>
                <w:szCs w:val="21"/>
              </w:rPr>
              <w:t>Materials on Structure; Writing an Analysis</w:t>
            </w:r>
          </w:p>
        </w:tc>
        <w:tc>
          <w:tcPr>
            <w:tcW w:w="2919" w:type="dxa"/>
          </w:tcPr>
          <w:p w14:paraId="466E447B" w14:textId="77777777" w:rsidR="009744E2" w:rsidRPr="00664B49" w:rsidRDefault="35E66628" w:rsidP="35E66628">
            <w:pPr>
              <w:rPr>
                <w:rFonts w:ascii="Georgia" w:hAnsi="Georgia"/>
                <w:sz w:val="21"/>
                <w:szCs w:val="21"/>
              </w:rPr>
            </w:pPr>
            <w:r w:rsidRPr="35E66628">
              <w:rPr>
                <w:rFonts w:ascii="Georgia" w:hAnsi="Georgia"/>
                <w:sz w:val="21"/>
                <w:szCs w:val="21"/>
              </w:rPr>
              <w:t>Forum 4; assign Essay II</w:t>
            </w:r>
          </w:p>
        </w:tc>
      </w:tr>
      <w:tr w:rsidR="009744E2" w:rsidRPr="00664B49" w14:paraId="598B2D23" w14:textId="77777777" w:rsidTr="35E66628">
        <w:trPr>
          <w:trHeight w:val="472"/>
        </w:trPr>
        <w:tc>
          <w:tcPr>
            <w:tcW w:w="1200" w:type="dxa"/>
          </w:tcPr>
          <w:p w14:paraId="0DB5B2AC" w14:textId="77777777" w:rsidR="009744E2" w:rsidRPr="00664B49" w:rsidRDefault="35E66628" w:rsidP="35E66628">
            <w:pPr>
              <w:rPr>
                <w:rFonts w:ascii="Georgia" w:hAnsi="Georgia" w:cs="Arial"/>
                <w:b/>
                <w:bCs/>
                <w:sz w:val="21"/>
                <w:szCs w:val="21"/>
              </w:rPr>
            </w:pPr>
            <w:r w:rsidRPr="35E66628">
              <w:rPr>
                <w:rFonts w:ascii="Georgia" w:hAnsi="Georgia" w:cs="Arial"/>
                <w:b/>
                <w:bCs/>
                <w:sz w:val="21"/>
                <w:szCs w:val="21"/>
              </w:rPr>
              <w:t>Week 7</w:t>
            </w:r>
          </w:p>
        </w:tc>
        <w:tc>
          <w:tcPr>
            <w:tcW w:w="1879" w:type="dxa"/>
          </w:tcPr>
          <w:p w14:paraId="0E94174D" w14:textId="77777777" w:rsidR="009744E2" w:rsidRPr="00664B49" w:rsidRDefault="35E66628" w:rsidP="35E66628">
            <w:pPr>
              <w:rPr>
                <w:rFonts w:ascii="Georgia" w:hAnsi="Georgia" w:cs="Arial"/>
                <w:sz w:val="21"/>
                <w:szCs w:val="21"/>
              </w:rPr>
            </w:pPr>
            <w:r w:rsidRPr="35E66628">
              <w:rPr>
                <w:rFonts w:ascii="Georgia" w:hAnsi="Georgia" w:cs="Arial"/>
                <w:sz w:val="21"/>
                <w:szCs w:val="21"/>
              </w:rPr>
              <w:t>Academic writing; Peer Review</w:t>
            </w:r>
          </w:p>
        </w:tc>
        <w:tc>
          <w:tcPr>
            <w:tcW w:w="2896" w:type="dxa"/>
          </w:tcPr>
          <w:p w14:paraId="624E9BE5" w14:textId="77777777" w:rsidR="009744E2" w:rsidRPr="00664B49" w:rsidRDefault="35E66628" w:rsidP="35E66628">
            <w:pPr>
              <w:pStyle w:val="ListParagraph"/>
              <w:ind w:left="244"/>
              <w:rPr>
                <w:rFonts w:ascii="Georgia" w:hAnsi="Georgia" w:cs="Arial"/>
                <w:sz w:val="21"/>
                <w:szCs w:val="21"/>
              </w:rPr>
            </w:pPr>
            <w:r w:rsidRPr="35E66628">
              <w:rPr>
                <w:rFonts w:ascii="Georgia" w:hAnsi="Georgia" w:cs="Arial"/>
                <w:sz w:val="21"/>
                <w:szCs w:val="21"/>
              </w:rPr>
              <w:t>Materials on Basics of Citing Outside Sources</w:t>
            </w:r>
          </w:p>
        </w:tc>
        <w:tc>
          <w:tcPr>
            <w:tcW w:w="2919" w:type="dxa"/>
          </w:tcPr>
          <w:p w14:paraId="7CBF7F7F" w14:textId="77777777" w:rsidR="009744E2" w:rsidRPr="00664B49" w:rsidRDefault="35E66628" w:rsidP="35E66628">
            <w:pPr>
              <w:rPr>
                <w:rFonts w:ascii="Georgia" w:hAnsi="Georgia"/>
                <w:sz w:val="21"/>
                <w:szCs w:val="21"/>
              </w:rPr>
            </w:pPr>
            <w:r w:rsidRPr="35E66628">
              <w:rPr>
                <w:rFonts w:ascii="Georgia" w:hAnsi="Georgia"/>
                <w:sz w:val="21"/>
                <w:szCs w:val="21"/>
              </w:rPr>
              <w:t>Forum 5; draft due</w:t>
            </w:r>
          </w:p>
        </w:tc>
      </w:tr>
      <w:tr w:rsidR="009744E2" w:rsidRPr="00664B49" w14:paraId="536015AC" w14:textId="77777777" w:rsidTr="35E66628">
        <w:trPr>
          <w:trHeight w:val="472"/>
        </w:trPr>
        <w:tc>
          <w:tcPr>
            <w:tcW w:w="1200" w:type="dxa"/>
          </w:tcPr>
          <w:p w14:paraId="4B4F7740" w14:textId="77777777" w:rsidR="009744E2" w:rsidRPr="00664B49" w:rsidRDefault="35E66628" w:rsidP="35E66628">
            <w:pPr>
              <w:rPr>
                <w:rFonts w:ascii="Georgia" w:hAnsi="Georgia" w:cs="Arial"/>
                <w:b/>
                <w:bCs/>
                <w:sz w:val="21"/>
                <w:szCs w:val="21"/>
              </w:rPr>
            </w:pPr>
            <w:r w:rsidRPr="35E66628">
              <w:rPr>
                <w:rFonts w:ascii="Georgia" w:hAnsi="Georgia" w:cs="Arial"/>
                <w:b/>
                <w:bCs/>
                <w:sz w:val="21"/>
                <w:szCs w:val="21"/>
              </w:rPr>
              <w:t>Week 8</w:t>
            </w:r>
          </w:p>
        </w:tc>
        <w:tc>
          <w:tcPr>
            <w:tcW w:w="1879" w:type="dxa"/>
          </w:tcPr>
          <w:p w14:paraId="429E9C6E" w14:textId="77777777" w:rsidR="009744E2" w:rsidRPr="00664B49" w:rsidRDefault="35E66628" w:rsidP="35E66628">
            <w:pPr>
              <w:rPr>
                <w:rFonts w:ascii="Georgia" w:hAnsi="Georgia" w:cs="Arial"/>
                <w:sz w:val="21"/>
                <w:szCs w:val="21"/>
              </w:rPr>
            </w:pPr>
            <w:r w:rsidRPr="35E66628">
              <w:rPr>
                <w:rFonts w:ascii="Georgia" w:hAnsi="Georgia" w:cs="Arial"/>
                <w:sz w:val="21"/>
                <w:szCs w:val="21"/>
              </w:rPr>
              <w:t>Argumentation and reasoning</w:t>
            </w:r>
          </w:p>
        </w:tc>
        <w:tc>
          <w:tcPr>
            <w:tcW w:w="2896" w:type="dxa"/>
          </w:tcPr>
          <w:p w14:paraId="59E3FB0E" w14:textId="77777777" w:rsidR="009744E2" w:rsidRPr="00664B49" w:rsidRDefault="35E66628" w:rsidP="35E66628">
            <w:pPr>
              <w:pStyle w:val="ListParagraph"/>
              <w:ind w:left="244"/>
              <w:rPr>
                <w:rFonts w:ascii="Georgia" w:hAnsi="Georgia" w:cs="Arial"/>
                <w:sz w:val="21"/>
                <w:szCs w:val="21"/>
              </w:rPr>
            </w:pPr>
            <w:r w:rsidRPr="35E66628">
              <w:rPr>
                <w:rFonts w:ascii="Georgia" w:hAnsi="Georgia" w:cs="Arial"/>
                <w:sz w:val="21"/>
                <w:szCs w:val="21"/>
              </w:rPr>
              <w:t>Materials on Reasoning; Sentence and Paragraph Transitions</w:t>
            </w:r>
          </w:p>
        </w:tc>
        <w:tc>
          <w:tcPr>
            <w:tcW w:w="2919" w:type="dxa"/>
          </w:tcPr>
          <w:p w14:paraId="1A2332C9" w14:textId="77777777" w:rsidR="009744E2" w:rsidRPr="00664B49" w:rsidRDefault="35E66628" w:rsidP="35E66628">
            <w:pPr>
              <w:rPr>
                <w:rFonts w:ascii="Georgia" w:hAnsi="Georgia"/>
                <w:sz w:val="21"/>
                <w:szCs w:val="21"/>
              </w:rPr>
            </w:pPr>
            <w:r w:rsidRPr="35E66628">
              <w:rPr>
                <w:rFonts w:ascii="Georgia" w:hAnsi="Georgia"/>
                <w:sz w:val="21"/>
                <w:szCs w:val="21"/>
              </w:rPr>
              <w:t>Forum 6; essay 2; assign Essay III</w:t>
            </w:r>
          </w:p>
        </w:tc>
      </w:tr>
      <w:tr w:rsidR="009744E2" w:rsidRPr="00664B49" w14:paraId="6E2FCB24" w14:textId="77777777" w:rsidTr="35E66628">
        <w:trPr>
          <w:trHeight w:val="472"/>
        </w:trPr>
        <w:tc>
          <w:tcPr>
            <w:tcW w:w="1200" w:type="dxa"/>
          </w:tcPr>
          <w:p w14:paraId="282C3A5B" w14:textId="77777777" w:rsidR="009744E2" w:rsidRPr="00664B49" w:rsidRDefault="35E66628" w:rsidP="35E66628">
            <w:pPr>
              <w:rPr>
                <w:rFonts w:ascii="Georgia" w:hAnsi="Georgia" w:cs="Arial"/>
                <w:b/>
                <w:bCs/>
                <w:sz w:val="21"/>
                <w:szCs w:val="21"/>
              </w:rPr>
            </w:pPr>
            <w:r w:rsidRPr="35E66628">
              <w:rPr>
                <w:rFonts w:ascii="Georgia" w:hAnsi="Georgia" w:cs="Arial"/>
                <w:b/>
                <w:bCs/>
                <w:sz w:val="21"/>
                <w:szCs w:val="21"/>
              </w:rPr>
              <w:t>Week 9</w:t>
            </w:r>
          </w:p>
        </w:tc>
        <w:tc>
          <w:tcPr>
            <w:tcW w:w="1879" w:type="dxa"/>
          </w:tcPr>
          <w:p w14:paraId="43C78ADA" w14:textId="77777777" w:rsidR="009744E2" w:rsidRPr="00664B49" w:rsidRDefault="35E66628" w:rsidP="35E66628">
            <w:pPr>
              <w:rPr>
                <w:rFonts w:ascii="Georgia" w:hAnsi="Georgia" w:cs="Arial"/>
                <w:sz w:val="21"/>
                <w:szCs w:val="21"/>
              </w:rPr>
            </w:pPr>
            <w:r w:rsidRPr="35E66628">
              <w:rPr>
                <w:rFonts w:ascii="Georgia" w:hAnsi="Georgia" w:cs="Arial"/>
                <w:sz w:val="21"/>
                <w:szCs w:val="21"/>
              </w:rPr>
              <w:t>Giving presentations; thesis statements</w:t>
            </w:r>
          </w:p>
        </w:tc>
        <w:tc>
          <w:tcPr>
            <w:tcW w:w="2896" w:type="dxa"/>
          </w:tcPr>
          <w:p w14:paraId="5926A635" w14:textId="77777777" w:rsidR="009744E2" w:rsidRPr="00664B49" w:rsidRDefault="35E66628" w:rsidP="35E66628">
            <w:pPr>
              <w:pStyle w:val="ListParagraph"/>
              <w:ind w:left="244"/>
              <w:rPr>
                <w:rFonts w:ascii="Georgia" w:hAnsi="Georgia" w:cs="Arial"/>
                <w:sz w:val="21"/>
                <w:szCs w:val="21"/>
              </w:rPr>
            </w:pPr>
            <w:r w:rsidRPr="35E66628">
              <w:rPr>
                <w:rFonts w:ascii="Georgia" w:hAnsi="Georgia" w:cs="Arial"/>
                <w:sz w:val="21"/>
                <w:szCs w:val="21"/>
              </w:rPr>
              <w:t>Materials on Oral Presentation; Visual Rhetoric</w:t>
            </w:r>
          </w:p>
        </w:tc>
        <w:tc>
          <w:tcPr>
            <w:tcW w:w="2919" w:type="dxa"/>
          </w:tcPr>
          <w:p w14:paraId="3AC3375D" w14:textId="77777777" w:rsidR="009744E2" w:rsidRPr="00664B49" w:rsidRDefault="35E66628" w:rsidP="35E66628">
            <w:pPr>
              <w:rPr>
                <w:rFonts w:ascii="Georgia" w:hAnsi="Georgia"/>
                <w:sz w:val="21"/>
                <w:szCs w:val="21"/>
              </w:rPr>
            </w:pPr>
            <w:r w:rsidRPr="35E66628">
              <w:rPr>
                <w:rFonts w:ascii="Georgia" w:hAnsi="Georgia"/>
                <w:sz w:val="21"/>
                <w:szCs w:val="21"/>
              </w:rPr>
              <w:t>Forum 7; essay 3: topic, outline, thesis statement</w:t>
            </w:r>
          </w:p>
        </w:tc>
      </w:tr>
      <w:tr w:rsidR="009744E2" w:rsidRPr="00664B49" w14:paraId="56C78A44" w14:textId="77777777" w:rsidTr="35E66628">
        <w:trPr>
          <w:trHeight w:val="472"/>
        </w:trPr>
        <w:tc>
          <w:tcPr>
            <w:tcW w:w="1200" w:type="dxa"/>
          </w:tcPr>
          <w:p w14:paraId="3A91148C" w14:textId="77777777" w:rsidR="009744E2" w:rsidRPr="00664B49" w:rsidRDefault="35E66628" w:rsidP="35E66628">
            <w:pPr>
              <w:rPr>
                <w:rFonts w:ascii="Georgia" w:hAnsi="Georgia" w:cs="Arial"/>
                <w:b/>
                <w:bCs/>
                <w:sz w:val="21"/>
                <w:szCs w:val="21"/>
              </w:rPr>
            </w:pPr>
            <w:r w:rsidRPr="35E66628">
              <w:rPr>
                <w:rFonts w:ascii="Georgia" w:hAnsi="Georgia" w:cs="Arial"/>
                <w:b/>
                <w:bCs/>
                <w:sz w:val="21"/>
                <w:szCs w:val="21"/>
              </w:rPr>
              <w:t>Week 10</w:t>
            </w:r>
          </w:p>
        </w:tc>
        <w:tc>
          <w:tcPr>
            <w:tcW w:w="1879" w:type="dxa"/>
          </w:tcPr>
          <w:p w14:paraId="6ACE0B0F" w14:textId="77777777" w:rsidR="009744E2" w:rsidRPr="00664B49" w:rsidRDefault="35E66628" w:rsidP="35E66628">
            <w:pPr>
              <w:rPr>
                <w:rFonts w:ascii="Georgia" w:hAnsi="Georgia" w:cs="Arial"/>
                <w:sz w:val="21"/>
                <w:szCs w:val="21"/>
              </w:rPr>
            </w:pPr>
            <w:r w:rsidRPr="35E66628">
              <w:rPr>
                <w:rFonts w:ascii="Georgia" w:hAnsi="Georgia" w:cs="Arial"/>
                <w:sz w:val="21"/>
                <w:szCs w:val="21"/>
              </w:rPr>
              <w:t>Argument Paper Proposal Presentations</w:t>
            </w:r>
          </w:p>
        </w:tc>
        <w:tc>
          <w:tcPr>
            <w:tcW w:w="2896" w:type="dxa"/>
          </w:tcPr>
          <w:p w14:paraId="7D8B343C" w14:textId="77777777" w:rsidR="009744E2" w:rsidRPr="00664B49" w:rsidRDefault="35E66628" w:rsidP="35E66628">
            <w:pPr>
              <w:pStyle w:val="ListParagraph"/>
              <w:ind w:left="244"/>
              <w:rPr>
                <w:rFonts w:ascii="Georgia" w:hAnsi="Georgia" w:cs="Arial"/>
                <w:sz w:val="21"/>
                <w:szCs w:val="21"/>
              </w:rPr>
            </w:pPr>
            <w:r w:rsidRPr="35E66628">
              <w:rPr>
                <w:rFonts w:ascii="Georgia" w:hAnsi="Georgia" w:cs="Arial"/>
                <w:sz w:val="21"/>
                <w:szCs w:val="21"/>
              </w:rPr>
              <w:t>Materials on Argumentation</w:t>
            </w:r>
          </w:p>
        </w:tc>
        <w:tc>
          <w:tcPr>
            <w:tcW w:w="2919" w:type="dxa"/>
          </w:tcPr>
          <w:p w14:paraId="605FD051" w14:textId="77777777" w:rsidR="009744E2" w:rsidRPr="00664B49" w:rsidRDefault="35E66628" w:rsidP="35E66628">
            <w:pPr>
              <w:rPr>
                <w:rFonts w:ascii="Georgia" w:hAnsi="Georgia"/>
                <w:sz w:val="21"/>
                <w:szCs w:val="21"/>
              </w:rPr>
            </w:pPr>
            <w:r w:rsidRPr="35E66628">
              <w:rPr>
                <w:rFonts w:ascii="Georgia" w:hAnsi="Georgia"/>
                <w:sz w:val="21"/>
                <w:szCs w:val="21"/>
              </w:rPr>
              <w:t>Forum 8; oral proposals</w:t>
            </w:r>
          </w:p>
        </w:tc>
      </w:tr>
      <w:tr w:rsidR="009744E2" w:rsidRPr="00664B49" w14:paraId="212D0DB6" w14:textId="77777777" w:rsidTr="35E66628">
        <w:trPr>
          <w:trHeight w:val="472"/>
        </w:trPr>
        <w:tc>
          <w:tcPr>
            <w:tcW w:w="1200" w:type="dxa"/>
          </w:tcPr>
          <w:p w14:paraId="4010408C" w14:textId="77777777" w:rsidR="009744E2" w:rsidRPr="00664B49" w:rsidRDefault="35E66628" w:rsidP="35E66628">
            <w:pPr>
              <w:rPr>
                <w:rFonts w:ascii="Georgia" w:hAnsi="Georgia" w:cs="Arial"/>
                <w:b/>
                <w:bCs/>
                <w:sz w:val="21"/>
                <w:szCs w:val="21"/>
              </w:rPr>
            </w:pPr>
            <w:r w:rsidRPr="35E66628">
              <w:rPr>
                <w:rFonts w:ascii="Georgia" w:hAnsi="Georgia" w:cs="Arial"/>
                <w:b/>
                <w:bCs/>
                <w:sz w:val="21"/>
                <w:szCs w:val="21"/>
              </w:rPr>
              <w:t>Week 11</w:t>
            </w:r>
          </w:p>
        </w:tc>
        <w:tc>
          <w:tcPr>
            <w:tcW w:w="1879" w:type="dxa"/>
          </w:tcPr>
          <w:p w14:paraId="4A891FA3" w14:textId="77777777" w:rsidR="009744E2" w:rsidRPr="00664B49" w:rsidRDefault="35E66628" w:rsidP="35E66628">
            <w:pPr>
              <w:rPr>
                <w:rFonts w:ascii="Georgia" w:hAnsi="Georgia" w:cs="Arial"/>
                <w:sz w:val="21"/>
                <w:szCs w:val="21"/>
              </w:rPr>
            </w:pPr>
            <w:r w:rsidRPr="35E66628">
              <w:rPr>
                <w:rFonts w:ascii="Georgia" w:hAnsi="Georgia" w:cs="Arial"/>
                <w:sz w:val="21"/>
                <w:szCs w:val="21"/>
              </w:rPr>
              <w:t>Paper Proposals</w:t>
            </w:r>
          </w:p>
          <w:p w14:paraId="098F95D2" w14:textId="77777777" w:rsidR="009744E2" w:rsidRPr="00664B49" w:rsidRDefault="35E66628" w:rsidP="35E66628">
            <w:pPr>
              <w:rPr>
                <w:rFonts w:ascii="Georgia" w:hAnsi="Georgia" w:cs="Arial"/>
                <w:sz w:val="21"/>
                <w:szCs w:val="21"/>
              </w:rPr>
            </w:pPr>
            <w:r w:rsidRPr="35E66628">
              <w:rPr>
                <w:rFonts w:ascii="Georgia" w:hAnsi="Georgia" w:cs="Arial"/>
                <w:sz w:val="21"/>
                <w:szCs w:val="21"/>
              </w:rPr>
              <w:t>Workshop thesis-claims</w:t>
            </w:r>
          </w:p>
        </w:tc>
        <w:tc>
          <w:tcPr>
            <w:tcW w:w="2896" w:type="dxa"/>
          </w:tcPr>
          <w:p w14:paraId="64735874" w14:textId="77777777" w:rsidR="009744E2" w:rsidRPr="00664B49" w:rsidRDefault="35E66628" w:rsidP="35E66628">
            <w:pPr>
              <w:pStyle w:val="ListParagraph"/>
              <w:ind w:left="244"/>
              <w:rPr>
                <w:rFonts w:ascii="Georgia" w:hAnsi="Georgia" w:cs="Arial"/>
                <w:sz w:val="21"/>
                <w:szCs w:val="21"/>
              </w:rPr>
            </w:pPr>
            <w:r w:rsidRPr="35E66628">
              <w:rPr>
                <w:rFonts w:ascii="Georgia" w:hAnsi="Georgia" w:cs="Arial"/>
                <w:sz w:val="21"/>
                <w:szCs w:val="21"/>
              </w:rPr>
              <w:t>Materials on Supporting Claims</w:t>
            </w:r>
          </w:p>
        </w:tc>
        <w:tc>
          <w:tcPr>
            <w:tcW w:w="2919" w:type="dxa"/>
          </w:tcPr>
          <w:p w14:paraId="381538B3" w14:textId="77777777" w:rsidR="009744E2" w:rsidRPr="00664B49" w:rsidRDefault="35E66628" w:rsidP="35E66628">
            <w:pPr>
              <w:rPr>
                <w:rFonts w:ascii="Georgia" w:hAnsi="Georgia"/>
                <w:sz w:val="21"/>
                <w:szCs w:val="21"/>
              </w:rPr>
            </w:pPr>
            <w:r w:rsidRPr="35E66628">
              <w:rPr>
                <w:rFonts w:ascii="Georgia" w:hAnsi="Georgia"/>
                <w:sz w:val="21"/>
                <w:szCs w:val="21"/>
              </w:rPr>
              <w:t>Forum 9; revised thesis statement and outline</w:t>
            </w:r>
          </w:p>
        </w:tc>
      </w:tr>
      <w:tr w:rsidR="009744E2" w:rsidRPr="00664B49" w14:paraId="2FA9153B" w14:textId="77777777" w:rsidTr="35E66628">
        <w:trPr>
          <w:trHeight w:val="472"/>
        </w:trPr>
        <w:tc>
          <w:tcPr>
            <w:tcW w:w="1200" w:type="dxa"/>
          </w:tcPr>
          <w:p w14:paraId="5873BB0F" w14:textId="77777777" w:rsidR="009744E2" w:rsidRPr="00664B49" w:rsidRDefault="35E66628" w:rsidP="35E66628">
            <w:pPr>
              <w:rPr>
                <w:rFonts w:ascii="Georgia" w:hAnsi="Georgia" w:cs="Arial"/>
                <w:b/>
                <w:bCs/>
                <w:sz w:val="21"/>
                <w:szCs w:val="21"/>
              </w:rPr>
            </w:pPr>
            <w:r w:rsidRPr="35E66628">
              <w:rPr>
                <w:rFonts w:ascii="Georgia" w:hAnsi="Georgia" w:cs="Arial"/>
                <w:b/>
                <w:bCs/>
                <w:sz w:val="21"/>
                <w:szCs w:val="21"/>
              </w:rPr>
              <w:t>Week 12</w:t>
            </w:r>
          </w:p>
        </w:tc>
        <w:tc>
          <w:tcPr>
            <w:tcW w:w="1879" w:type="dxa"/>
          </w:tcPr>
          <w:p w14:paraId="6ADC1446" w14:textId="77777777" w:rsidR="009744E2" w:rsidRPr="00664B49" w:rsidRDefault="35E66628" w:rsidP="35E66628">
            <w:pPr>
              <w:rPr>
                <w:rFonts w:ascii="Georgia" w:hAnsi="Georgia" w:cs="Arial"/>
                <w:sz w:val="21"/>
                <w:szCs w:val="21"/>
              </w:rPr>
            </w:pPr>
            <w:r w:rsidRPr="35E66628">
              <w:rPr>
                <w:rFonts w:ascii="Georgia" w:hAnsi="Georgia" w:cs="Arial"/>
                <w:sz w:val="21"/>
                <w:szCs w:val="21"/>
              </w:rPr>
              <w:t>Argumentation and classical rhetoric; basics of citing outside sources and visuals</w:t>
            </w:r>
          </w:p>
        </w:tc>
        <w:tc>
          <w:tcPr>
            <w:tcW w:w="2896" w:type="dxa"/>
          </w:tcPr>
          <w:p w14:paraId="1802BBDE" w14:textId="77777777" w:rsidR="009744E2" w:rsidRPr="00664B49" w:rsidRDefault="35E66628" w:rsidP="35E66628">
            <w:pPr>
              <w:pStyle w:val="ListParagraph"/>
              <w:ind w:left="244"/>
              <w:rPr>
                <w:rFonts w:ascii="Georgia" w:hAnsi="Georgia" w:cs="Arial"/>
                <w:sz w:val="21"/>
                <w:szCs w:val="21"/>
              </w:rPr>
            </w:pPr>
            <w:r w:rsidRPr="35E66628">
              <w:rPr>
                <w:rFonts w:ascii="Georgia" w:hAnsi="Georgia" w:cs="Arial"/>
                <w:sz w:val="21"/>
                <w:szCs w:val="21"/>
              </w:rPr>
              <w:t>Materials on Classical Rhetoric and Writing for a Rhetorical Situation</w:t>
            </w:r>
          </w:p>
        </w:tc>
        <w:tc>
          <w:tcPr>
            <w:tcW w:w="2919" w:type="dxa"/>
          </w:tcPr>
          <w:p w14:paraId="3BEDDFA2" w14:textId="77777777" w:rsidR="009744E2" w:rsidRPr="00664B49" w:rsidRDefault="35E66628" w:rsidP="35E66628">
            <w:pPr>
              <w:rPr>
                <w:rFonts w:ascii="Georgia" w:hAnsi="Georgia"/>
                <w:sz w:val="21"/>
                <w:szCs w:val="21"/>
              </w:rPr>
            </w:pPr>
            <w:r w:rsidRPr="35E66628">
              <w:rPr>
                <w:rFonts w:ascii="Georgia" w:hAnsi="Georgia"/>
                <w:sz w:val="21"/>
                <w:szCs w:val="21"/>
              </w:rPr>
              <w:t>Forum 10; argument body drafts, evidence</w:t>
            </w:r>
          </w:p>
        </w:tc>
      </w:tr>
      <w:tr w:rsidR="009744E2" w:rsidRPr="00664B49" w14:paraId="515D8AED" w14:textId="77777777" w:rsidTr="35E66628">
        <w:trPr>
          <w:trHeight w:val="472"/>
        </w:trPr>
        <w:tc>
          <w:tcPr>
            <w:tcW w:w="1200" w:type="dxa"/>
          </w:tcPr>
          <w:p w14:paraId="04A047F0" w14:textId="77777777" w:rsidR="009744E2" w:rsidRPr="00664B49" w:rsidRDefault="35E66628" w:rsidP="35E66628">
            <w:pPr>
              <w:rPr>
                <w:rFonts w:ascii="Georgia" w:hAnsi="Georgia" w:cs="Arial"/>
                <w:b/>
                <w:bCs/>
                <w:sz w:val="21"/>
                <w:szCs w:val="21"/>
              </w:rPr>
            </w:pPr>
            <w:r w:rsidRPr="35E66628">
              <w:rPr>
                <w:rFonts w:ascii="Georgia" w:hAnsi="Georgia" w:cs="Arial"/>
                <w:b/>
                <w:bCs/>
                <w:sz w:val="21"/>
                <w:szCs w:val="21"/>
              </w:rPr>
              <w:t>Week 13</w:t>
            </w:r>
          </w:p>
        </w:tc>
        <w:tc>
          <w:tcPr>
            <w:tcW w:w="1879" w:type="dxa"/>
          </w:tcPr>
          <w:p w14:paraId="13F46AF4" w14:textId="77777777" w:rsidR="009744E2" w:rsidRPr="00664B49" w:rsidRDefault="35E66628" w:rsidP="35E66628">
            <w:pPr>
              <w:rPr>
                <w:rFonts w:ascii="Georgia" w:hAnsi="Georgia" w:cs="Arial"/>
                <w:sz w:val="21"/>
                <w:szCs w:val="21"/>
              </w:rPr>
            </w:pPr>
            <w:r w:rsidRPr="35E66628">
              <w:rPr>
                <w:rFonts w:ascii="Georgia" w:hAnsi="Georgia" w:cs="Arial"/>
                <w:sz w:val="21"/>
                <w:szCs w:val="21"/>
              </w:rPr>
              <w:t>Peer Review</w:t>
            </w:r>
          </w:p>
        </w:tc>
        <w:tc>
          <w:tcPr>
            <w:tcW w:w="2896" w:type="dxa"/>
          </w:tcPr>
          <w:p w14:paraId="22B7BEED" w14:textId="77777777" w:rsidR="009744E2" w:rsidRPr="00664B49" w:rsidRDefault="35E66628" w:rsidP="35E66628">
            <w:pPr>
              <w:pStyle w:val="ListParagraph"/>
              <w:ind w:left="244"/>
              <w:rPr>
                <w:rFonts w:ascii="Georgia" w:hAnsi="Georgia" w:cs="Arial"/>
                <w:sz w:val="21"/>
                <w:szCs w:val="21"/>
              </w:rPr>
            </w:pPr>
            <w:r w:rsidRPr="35E66628">
              <w:rPr>
                <w:rFonts w:ascii="Georgia" w:hAnsi="Georgia" w:cs="Arial"/>
                <w:sz w:val="21"/>
                <w:szCs w:val="21"/>
              </w:rPr>
              <w:t>Materials on Revising and Editing</w:t>
            </w:r>
          </w:p>
        </w:tc>
        <w:tc>
          <w:tcPr>
            <w:tcW w:w="2919" w:type="dxa"/>
          </w:tcPr>
          <w:p w14:paraId="7E244AFB" w14:textId="77777777" w:rsidR="009744E2" w:rsidRPr="00664B49" w:rsidRDefault="35E66628" w:rsidP="35E66628">
            <w:pPr>
              <w:rPr>
                <w:rFonts w:ascii="Georgia" w:hAnsi="Georgia"/>
                <w:sz w:val="21"/>
                <w:szCs w:val="21"/>
              </w:rPr>
            </w:pPr>
            <w:r w:rsidRPr="35E66628">
              <w:rPr>
                <w:rFonts w:ascii="Georgia" w:hAnsi="Georgia"/>
                <w:sz w:val="21"/>
                <w:szCs w:val="21"/>
              </w:rPr>
              <w:t>Forum 10; Essay III draft</w:t>
            </w:r>
          </w:p>
        </w:tc>
      </w:tr>
      <w:tr w:rsidR="009744E2" w:rsidRPr="00664B49" w14:paraId="26E6AE9F" w14:textId="77777777" w:rsidTr="35E66628">
        <w:trPr>
          <w:trHeight w:val="472"/>
        </w:trPr>
        <w:tc>
          <w:tcPr>
            <w:tcW w:w="1200" w:type="dxa"/>
          </w:tcPr>
          <w:p w14:paraId="0CA776CD" w14:textId="77777777" w:rsidR="009744E2" w:rsidRPr="00664B49" w:rsidRDefault="35E66628" w:rsidP="35E66628">
            <w:pPr>
              <w:rPr>
                <w:rFonts w:ascii="Georgia" w:hAnsi="Georgia" w:cs="Arial"/>
                <w:b/>
                <w:bCs/>
                <w:sz w:val="21"/>
                <w:szCs w:val="21"/>
              </w:rPr>
            </w:pPr>
            <w:r w:rsidRPr="35E66628">
              <w:rPr>
                <w:rFonts w:ascii="Georgia" w:hAnsi="Georgia" w:cs="Arial"/>
                <w:b/>
                <w:bCs/>
                <w:sz w:val="21"/>
                <w:szCs w:val="21"/>
              </w:rPr>
              <w:t>Week 14</w:t>
            </w:r>
          </w:p>
        </w:tc>
        <w:tc>
          <w:tcPr>
            <w:tcW w:w="1879" w:type="dxa"/>
          </w:tcPr>
          <w:p w14:paraId="0F853BA4" w14:textId="77777777" w:rsidR="009744E2" w:rsidRPr="00664B49" w:rsidRDefault="35E66628" w:rsidP="35E66628">
            <w:pPr>
              <w:rPr>
                <w:rFonts w:ascii="Georgia" w:hAnsi="Georgia" w:cs="Arial"/>
                <w:sz w:val="21"/>
                <w:szCs w:val="21"/>
              </w:rPr>
            </w:pPr>
            <w:r w:rsidRPr="35E66628">
              <w:rPr>
                <w:rFonts w:ascii="Georgia" w:hAnsi="Georgia" w:cs="Arial"/>
                <w:sz w:val="21"/>
                <w:szCs w:val="21"/>
              </w:rPr>
              <w:t>Portfolio and reflective writing</w:t>
            </w:r>
          </w:p>
        </w:tc>
        <w:tc>
          <w:tcPr>
            <w:tcW w:w="2896" w:type="dxa"/>
          </w:tcPr>
          <w:p w14:paraId="054DB9A8" w14:textId="77777777" w:rsidR="009744E2" w:rsidRPr="00664B49" w:rsidRDefault="35E66628" w:rsidP="35E66628">
            <w:pPr>
              <w:pStyle w:val="ListParagraph"/>
              <w:ind w:left="244"/>
              <w:rPr>
                <w:rFonts w:ascii="Georgia" w:hAnsi="Georgia" w:cs="Arial"/>
                <w:sz w:val="21"/>
                <w:szCs w:val="21"/>
              </w:rPr>
            </w:pPr>
            <w:r w:rsidRPr="35E66628">
              <w:rPr>
                <w:rFonts w:ascii="Georgia" w:hAnsi="Georgia" w:cs="Arial"/>
                <w:sz w:val="21"/>
                <w:szCs w:val="21"/>
              </w:rPr>
              <w:t>Materials on Portfolio and Reflective Writing</w:t>
            </w:r>
          </w:p>
        </w:tc>
        <w:tc>
          <w:tcPr>
            <w:tcW w:w="2919" w:type="dxa"/>
          </w:tcPr>
          <w:p w14:paraId="11D8028E" w14:textId="77777777" w:rsidR="009744E2" w:rsidRPr="00664B49" w:rsidRDefault="35E66628" w:rsidP="35E66628">
            <w:pPr>
              <w:rPr>
                <w:rFonts w:ascii="Georgia" w:hAnsi="Georgia"/>
                <w:sz w:val="21"/>
                <w:szCs w:val="21"/>
              </w:rPr>
            </w:pPr>
            <w:r w:rsidRPr="35E66628">
              <w:rPr>
                <w:rFonts w:ascii="Georgia" w:hAnsi="Georgia"/>
                <w:sz w:val="21"/>
                <w:szCs w:val="21"/>
              </w:rPr>
              <w:t>Essay III due; assign portfolio reflective writing</w:t>
            </w:r>
          </w:p>
        </w:tc>
      </w:tr>
      <w:tr w:rsidR="009744E2" w:rsidRPr="00664B49" w14:paraId="0AB544C2" w14:textId="77777777" w:rsidTr="35E66628">
        <w:trPr>
          <w:trHeight w:val="472"/>
        </w:trPr>
        <w:tc>
          <w:tcPr>
            <w:tcW w:w="1200" w:type="dxa"/>
          </w:tcPr>
          <w:p w14:paraId="7AC5C39A" w14:textId="77777777" w:rsidR="009744E2" w:rsidRPr="00664B49" w:rsidRDefault="35E66628" w:rsidP="35E66628">
            <w:pPr>
              <w:rPr>
                <w:rFonts w:ascii="Georgia" w:hAnsi="Georgia" w:cs="Arial"/>
                <w:b/>
                <w:bCs/>
                <w:sz w:val="21"/>
                <w:szCs w:val="21"/>
              </w:rPr>
            </w:pPr>
            <w:r w:rsidRPr="35E66628">
              <w:rPr>
                <w:rFonts w:ascii="Georgia" w:hAnsi="Georgia" w:cs="Arial"/>
                <w:b/>
                <w:bCs/>
                <w:sz w:val="21"/>
                <w:szCs w:val="21"/>
              </w:rPr>
              <w:t>Week 15</w:t>
            </w:r>
          </w:p>
        </w:tc>
        <w:tc>
          <w:tcPr>
            <w:tcW w:w="1879" w:type="dxa"/>
          </w:tcPr>
          <w:p w14:paraId="0FEDF3D8" w14:textId="77777777" w:rsidR="009744E2" w:rsidRPr="00664B49" w:rsidRDefault="35E66628" w:rsidP="35E66628">
            <w:pPr>
              <w:rPr>
                <w:rFonts w:ascii="Georgia" w:hAnsi="Georgia" w:cs="Arial"/>
                <w:sz w:val="21"/>
                <w:szCs w:val="21"/>
              </w:rPr>
            </w:pPr>
            <w:r w:rsidRPr="35E66628">
              <w:rPr>
                <w:rFonts w:ascii="Georgia" w:hAnsi="Georgia" w:cs="Arial"/>
                <w:sz w:val="21"/>
                <w:szCs w:val="21"/>
              </w:rPr>
              <w:t>Portfolio Peer Review</w:t>
            </w:r>
          </w:p>
        </w:tc>
        <w:tc>
          <w:tcPr>
            <w:tcW w:w="2896" w:type="dxa"/>
          </w:tcPr>
          <w:p w14:paraId="36B0538D" w14:textId="77777777" w:rsidR="009744E2" w:rsidRPr="00664B49" w:rsidRDefault="35E66628" w:rsidP="35E66628">
            <w:pPr>
              <w:pStyle w:val="ListParagraph"/>
              <w:ind w:left="244"/>
              <w:rPr>
                <w:rFonts w:ascii="Georgia" w:hAnsi="Georgia" w:cs="Arial"/>
                <w:sz w:val="21"/>
                <w:szCs w:val="21"/>
              </w:rPr>
            </w:pPr>
            <w:r w:rsidRPr="35E66628">
              <w:rPr>
                <w:rFonts w:ascii="Georgia" w:hAnsi="Georgia" w:cs="Arial"/>
                <w:sz w:val="21"/>
                <w:szCs w:val="21"/>
              </w:rPr>
              <w:t>Materials on Writing in the Discipline and Across Disciplines</w:t>
            </w:r>
          </w:p>
        </w:tc>
        <w:tc>
          <w:tcPr>
            <w:tcW w:w="2919" w:type="dxa"/>
          </w:tcPr>
          <w:p w14:paraId="258216E6" w14:textId="77777777" w:rsidR="009744E2" w:rsidRPr="00664B49" w:rsidRDefault="35E66628" w:rsidP="35E66628">
            <w:pPr>
              <w:rPr>
                <w:rFonts w:ascii="Georgia" w:hAnsi="Georgia"/>
                <w:sz w:val="21"/>
                <w:szCs w:val="21"/>
              </w:rPr>
            </w:pPr>
            <w:r w:rsidRPr="35E66628">
              <w:rPr>
                <w:rFonts w:ascii="Georgia" w:hAnsi="Georgia"/>
                <w:sz w:val="21"/>
                <w:szCs w:val="21"/>
              </w:rPr>
              <w:t>Final Portfolio</w:t>
            </w:r>
          </w:p>
        </w:tc>
      </w:tr>
      <w:tr w:rsidR="009744E2" w:rsidRPr="00664B49" w14:paraId="607184CB" w14:textId="77777777" w:rsidTr="35E66628">
        <w:trPr>
          <w:trHeight w:val="472"/>
        </w:trPr>
        <w:tc>
          <w:tcPr>
            <w:tcW w:w="1200" w:type="dxa"/>
          </w:tcPr>
          <w:p w14:paraId="671B79BA" w14:textId="77777777" w:rsidR="009744E2" w:rsidRPr="00664B49" w:rsidRDefault="35E66628" w:rsidP="35E66628">
            <w:pPr>
              <w:rPr>
                <w:rFonts w:ascii="Georgia" w:hAnsi="Georgia" w:cs="Arial"/>
                <w:b/>
                <w:bCs/>
                <w:sz w:val="21"/>
                <w:szCs w:val="21"/>
              </w:rPr>
            </w:pPr>
            <w:r w:rsidRPr="35E66628">
              <w:rPr>
                <w:rFonts w:ascii="Georgia" w:hAnsi="Georgia" w:cs="Arial"/>
                <w:b/>
                <w:bCs/>
                <w:sz w:val="21"/>
                <w:szCs w:val="21"/>
              </w:rPr>
              <w:t>Week 16</w:t>
            </w:r>
          </w:p>
        </w:tc>
        <w:tc>
          <w:tcPr>
            <w:tcW w:w="1879" w:type="dxa"/>
          </w:tcPr>
          <w:p w14:paraId="2419B7B4" w14:textId="77777777" w:rsidR="009744E2" w:rsidRPr="00664B49" w:rsidRDefault="35E66628" w:rsidP="35E66628">
            <w:pPr>
              <w:rPr>
                <w:rFonts w:ascii="Georgia" w:hAnsi="Georgia" w:cs="Arial"/>
                <w:sz w:val="21"/>
                <w:szCs w:val="21"/>
              </w:rPr>
            </w:pPr>
            <w:r w:rsidRPr="35E66628">
              <w:rPr>
                <w:rFonts w:ascii="Georgia" w:hAnsi="Georgia" w:cs="Arial"/>
                <w:sz w:val="21"/>
                <w:szCs w:val="21"/>
              </w:rPr>
              <w:t>Final Portfolio due; student reports; wrap up discussions and feedback</w:t>
            </w:r>
          </w:p>
        </w:tc>
        <w:tc>
          <w:tcPr>
            <w:tcW w:w="2896" w:type="dxa"/>
          </w:tcPr>
          <w:p w14:paraId="09A933C9" w14:textId="77777777" w:rsidR="009744E2" w:rsidRPr="00664B49" w:rsidRDefault="009744E2" w:rsidP="002D36A9">
            <w:pPr>
              <w:pStyle w:val="ListParagraph"/>
              <w:ind w:left="244"/>
              <w:rPr>
                <w:rFonts w:ascii="Georgia" w:hAnsi="Georgia" w:cs="Arial"/>
                <w:sz w:val="21"/>
                <w:szCs w:val="21"/>
              </w:rPr>
            </w:pPr>
          </w:p>
        </w:tc>
        <w:tc>
          <w:tcPr>
            <w:tcW w:w="2919" w:type="dxa"/>
          </w:tcPr>
          <w:p w14:paraId="3B344CC2" w14:textId="77777777" w:rsidR="009744E2" w:rsidRPr="00664B49" w:rsidRDefault="35E66628" w:rsidP="35E66628">
            <w:pPr>
              <w:rPr>
                <w:rFonts w:ascii="Georgia" w:hAnsi="Georgia"/>
                <w:sz w:val="21"/>
                <w:szCs w:val="21"/>
              </w:rPr>
            </w:pPr>
            <w:r w:rsidRPr="35E66628">
              <w:rPr>
                <w:rFonts w:ascii="Georgia" w:hAnsi="Georgia"/>
                <w:sz w:val="21"/>
                <w:szCs w:val="21"/>
              </w:rPr>
              <w:t>Final Portfolio due</w:t>
            </w:r>
          </w:p>
        </w:tc>
      </w:tr>
    </w:tbl>
    <w:p w14:paraId="6B1DF09C" w14:textId="5BB50642" w:rsidR="009744E2" w:rsidRPr="00664B49" w:rsidRDefault="009744E2" w:rsidP="35E66628">
      <w:pPr>
        <w:outlineLvl w:val="0"/>
        <w:rPr>
          <w:rFonts w:ascii="Georgia" w:hAnsi="Georgia" w:cs="Arial"/>
          <w:b/>
          <w:bCs/>
          <w:sz w:val="21"/>
          <w:szCs w:val="21"/>
        </w:rPr>
      </w:pPr>
    </w:p>
    <w:p w14:paraId="76A473CD" w14:textId="77777777" w:rsidR="009744E2" w:rsidRPr="007A515A" w:rsidRDefault="35E66628" w:rsidP="35E66628">
      <w:pPr>
        <w:outlineLvl w:val="0"/>
        <w:rPr>
          <w:rFonts w:ascii="Georgia" w:hAnsi="Georgia" w:cs="Arial"/>
          <w:b/>
          <w:bCs/>
          <w:sz w:val="20"/>
          <w:szCs w:val="20"/>
        </w:rPr>
      </w:pPr>
      <w:r w:rsidRPr="007A515A">
        <w:rPr>
          <w:rFonts w:ascii="Georgia" w:hAnsi="Georgia" w:cs="Arial"/>
          <w:sz w:val="20"/>
          <w:szCs w:val="20"/>
        </w:rPr>
        <w:t>Note</w:t>
      </w:r>
      <w:r w:rsidRPr="007A515A">
        <w:rPr>
          <w:rFonts w:ascii="Georgia" w:hAnsi="Georgia" w:cs="Arial"/>
          <w:b/>
          <w:bCs/>
          <w:sz w:val="20"/>
          <w:szCs w:val="20"/>
        </w:rPr>
        <w:t xml:space="preserve">: </w:t>
      </w:r>
      <w:r w:rsidRPr="007A515A">
        <w:rPr>
          <w:rFonts w:ascii="Georgia" w:hAnsi="Georgia" w:cs="Arial"/>
          <w:sz w:val="20"/>
          <w:szCs w:val="20"/>
        </w:rPr>
        <w:t>This schedule is subject to change based on the needs of the class at the instructor’s discretion.</w:t>
      </w:r>
    </w:p>
    <w:p w14:paraId="1DFB654D" w14:textId="77777777" w:rsidR="009744E2" w:rsidRPr="00664B49" w:rsidRDefault="009744E2" w:rsidP="009744E2">
      <w:pPr>
        <w:rPr>
          <w:rFonts w:ascii="Georgia" w:hAnsi="Georgia" w:cs="Arial"/>
          <w:b/>
          <w:sz w:val="21"/>
          <w:szCs w:val="21"/>
        </w:rPr>
      </w:pPr>
    </w:p>
    <w:p w14:paraId="506A0F1E" w14:textId="77777777" w:rsidR="009744E2" w:rsidRPr="00664B49" w:rsidRDefault="35E66628" w:rsidP="35E66628">
      <w:pPr>
        <w:outlineLvl w:val="0"/>
        <w:rPr>
          <w:rFonts w:ascii="Georgia" w:hAnsi="Georgia" w:cs="Arial"/>
          <w:b/>
          <w:bCs/>
          <w:sz w:val="21"/>
          <w:szCs w:val="21"/>
        </w:rPr>
      </w:pPr>
      <w:r w:rsidRPr="35E66628">
        <w:rPr>
          <w:rFonts w:ascii="Georgia" w:hAnsi="Georgia" w:cs="Arial"/>
          <w:b/>
          <w:bCs/>
          <w:sz w:val="21"/>
          <w:szCs w:val="21"/>
        </w:rPr>
        <w:t>Student Use of Electronic Technology Policy:</w:t>
      </w:r>
    </w:p>
    <w:p w14:paraId="0FD2CB11" w14:textId="77777777" w:rsidR="009744E2" w:rsidRPr="00664B49" w:rsidRDefault="35E66628" w:rsidP="35E66628">
      <w:pPr>
        <w:rPr>
          <w:rFonts w:ascii="Georgia" w:hAnsi="Georgia" w:cs="Arial"/>
          <w:sz w:val="21"/>
          <w:szCs w:val="21"/>
        </w:rPr>
      </w:pPr>
      <w:r w:rsidRPr="35E66628">
        <w:rPr>
          <w:rFonts w:ascii="Georgia" w:hAnsi="Georgia" w:cs="Arial"/>
          <w:sz w:val="21"/>
          <w:szCs w:val="21"/>
        </w:rPr>
        <w:t>Students must use electronic technology (including cell phones, laptops, tablets, and iPads) in appropriate ways during classes.  Out of respect, cell phones should generally be turned off or on silent and stored out of sight.  They should not be used during classroom activities unless the instructor has given permission.  Electronic devices are forbidden during quizzes, tests or other in-class graded assignments, unless the instructor has given permission.</w:t>
      </w:r>
    </w:p>
    <w:p w14:paraId="24C5047F" w14:textId="77777777" w:rsidR="009744E2" w:rsidRPr="00664B49" w:rsidRDefault="35E66628" w:rsidP="35E66628">
      <w:pPr>
        <w:rPr>
          <w:rFonts w:ascii="Georgia" w:hAnsi="Georgia" w:cs="Arial"/>
          <w:sz w:val="21"/>
          <w:szCs w:val="21"/>
        </w:rPr>
      </w:pPr>
      <w:r w:rsidRPr="35E66628">
        <w:rPr>
          <w:rFonts w:ascii="Georgia" w:hAnsi="Georgia" w:cs="Arial"/>
          <w:sz w:val="21"/>
          <w:szCs w:val="21"/>
        </w:rPr>
        <w:t>Technology use in this class is meant to improve the learning environment for all students.  Please be respectful of your instructor and classmates and use the technology appropriately.</w:t>
      </w:r>
    </w:p>
    <w:p w14:paraId="354A5441" w14:textId="77777777" w:rsidR="009744E2" w:rsidRPr="00664B49" w:rsidRDefault="009744E2" w:rsidP="009744E2">
      <w:pPr>
        <w:rPr>
          <w:rFonts w:ascii="Georgia" w:hAnsi="Georgia" w:cs="Arial"/>
          <w:sz w:val="21"/>
          <w:szCs w:val="21"/>
        </w:rPr>
      </w:pPr>
    </w:p>
    <w:p w14:paraId="7F8F0C77" w14:textId="77777777" w:rsidR="009744E2" w:rsidRPr="00664B49" w:rsidRDefault="35E66628" w:rsidP="35E66628">
      <w:pPr>
        <w:outlineLvl w:val="0"/>
        <w:rPr>
          <w:rFonts w:ascii="Georgia" w:hAnsi="Georgia" w:cs="Arial"/>
          <w:sz w:val="21"/>
          <w:szCs w:val="21"/>
        </w:rPr>
      </w:pPr>
      <w:r w:rsidRPr="35E66628">
        <w:rPr>
          <w:rFonts w:ascii="Georgia" w:hAnsi="Georgia" w:cs="Arial"/>
          <w:sz w:val="21"/>
          <w:szCs w:val="21"/>
        </w:rPr>
        <w:t>If you have questions about what this means, please talk to your individual instructor.</w:t>
      </w:r>
    </w:p>
    <w:p w14:paraId="2DDE1CAE" w14:textId="77777777" w:rsidR="009744E2" w:rsidRPr="00664B49" w:rsidRDefault="009744E2" w:rsidP="009744E2">
      <w:pPr>
        <w:rPr>
          <w:rFonts w:ascii="Georgia" w:hAnsi="Georgia" w:cs="Arial"/>
          <w:b/>
          <w:sz w:val="21"/>
          <w:szCs w:val="21"/>
        </w:rPr>
      </w:pPr>
    </w:p>
    <w:p w14:paraId="3CFF04F8" w14:textId="77777777" w:rsidR="009744E2" w:rsidRPr="00664B49" w:rsidRDefault="35E66628" w:rsidP="35E66628">
      <w:pPr>
        <w:outlineLvl w:val="0"/>
        <w:rPr>
          <w:rFonts w:ascii="Georgia" w:hAnsi="Georgia" w:cs="Arial"/>
          <w:b/>
          <w:bCs/>
          <w:sz w:val="21"/>
          <w:szCs w:val="21"/>
        </w:rPr>
      </w:pPr>
      <w:r w:rsidRPr="35E66628">
        <w:rPr>
          <w:rFonts w:ascii="Georgia" w:hAnsi="Georgia" w:cs="Arial"/>
          <w:b/>
          <w:bCs/>
          <w:sz w:val="21"/>
          <w:szCs w:val="21"/>
        </w:rPr>
        <w:t xml:space="preserve">Recording: </w:t>
      </w:r>
    </w:p>
    <w:p w14:paraId="1E6E7C0E" w14:textId="77777777" w:rsidR="009744E2" w:rsidRPr="00664B49" w:rsidRDefault="35E66628" w:rsidP="35E66628">
      <w:pPr>
        <w:rPr>
          <w:rFonts w:ascii="Georgia" w:hAnsi="Georgia" w:cs="Arial"/>
          <w:sz w:val="21"/>
          <w:szCs w:val="21"/>
        </w:rPr>
      </w:pPr>
      <w:r w:rsidRPr="35E66628">
        <w:rPr>
          <w:rFonts w:ascii="Georgia" w:hAnsi="Georgia" w:cs="Arial"/>
          <w:sz w:val="21"/>
          <w:szCs w:val="21"/>
        </w:rPr>
        <w:t>To ensure the free and open discussion of ideas, students may NOT record classroom lectures, discussions, and/or activities without the advance written permission of the instructor, and any such recording properly recorded in advance can be used solely for the student’s own private study.</w:t>
      </w:r>
    </w:p>
    <w:p w14:paraId="0F99F663" w14:textId="77777777" w:rsidR="009744E2" w:rsidRPr="00664B49" w:rsidRDefault="009744E2" w:rsidP="009744E2">
      <w:pPr>
        <w:rPr>
          <w:rFonts w:ascii="Georgia" w:hAnsi="Georgia" w:cs="Arial"/>
          <w:sz w:val="21"/>
          <w:szCs w:val="21"/>
        </w:rPr>
      </w:pPr>
    </w:p>
    <w:p w14:paraId="208DEA84" w14:textId="77777777" w:rsidR="009744E2" w:rsidRPr="00664B49" w:rsidRDefault="009744E2" w:rsidP="009744E2">
      <w:pPr>
        <w:rPr>
          <w:rFonts w:ascii="Georgia" w:hAnsi="Georgia" w:cs="Arial"/>
          <w:sz w:val="21"/>
          <w:szCs w:val="21"/>
        </w:rPr>
      </w:pPr>
    </w:p>
    <w:p w14:paraId="7F6A866B" w14:textId="77777777" w:rsidR="009744E2" w:rsidRPr="00664B49" w:rsidRDefault="35E66628" w:rsidP="35E66628">
      <w:pPr>
        <w:outlineLvl w:val="0"/>
        <w:rPr>
          <w:rFonts w:ascii="Georgia" w:hAnsi="Georgia" w:cs="Arial"/>
          <w:b/>
          <w:bCs/>
          <w:sz w:val="21"/>
          <w:szCs w:val="21"/>
        </w:rPr>
      </w:pPr>
      <w:r w:rsidRPr="35E66628">
        <w:rPr>
          <w:rFonts w:ascii="Georgia" w:hAnsi="Georgia" w:cs="Arial"/>
          <w:b/>
          <w:bCs/>
          <w:sz w:val="21"/>
          <w:szCs w:val="21"/>
        </w:rPr>
        <w:t>Make-up Policy for Missed Assignments and Tests:</w:t>
      </w:r>
    </w:p>
    <w:p w14:paraId="34B3A71D" w14:textId="77777777" w:rsidR="009744E2" w:rsidRPr="00664B49" w:rsidRDefault="35E66628" w:rsidP="35E66628">
      <w:pPr>
        <w:rPr>
          <w:rFonts w:ascii="Georgia" w:hAnsi="Georgia" w:cs="Arial"/>
          <w:sz w:val="21"/>
          <w:szCs w:val="21"/>
        </w:rPr>
      </w:pPr>
      <w:r w:rsidRPr="35E66628">
        <w:rPr>
          <w:rFonts w:ascii="Georgia" w:hAnsi="Georgia" w:cs="Arial"/>
          <w:sz w:val="21"/>
          <w:szCs w:val="21"/>
        </w:rPr>
        <w:t>Students are responsible for the assignments in their classes.  Assignments include in-class activities, quizzes, tests, homework, and any other work related to classes.</w:t>
      </w:r>
    </w:p>
    <w:p w14:paraId="6B1EE145" w14:textId="77777777" w:rsidR="009744E2" w:rsidRPr="00664B49" w:rsidRDefault="009744E2" w:rsidP="009744E2">
      <w:pPr>
        <w:rPr>
          <w:rFonts w:ascii="Georgia" w:hAnsi="Georgia" w:cs="Arial"/>
          <w:sz w:val="21"/>
          <w:szCs w:val="21"/>
        </w:rPr>
      </w:pPr>
    </w:p>
    <w:p w14:paraId="1AB4F6D3" w14:textId="77777777" w:rsidR="009744E2" w:rsidRPr="00664B49" w:rsidRDefault="35E66628" w:rsidP="35E6662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35E66628">
        <w:rPr>
          <w:rFonts w:ascii="Georgia" w:hAnsi="Georgia" w:cs="Arial"/>
          <w:sz w:val="21"/>
          <w:szCs w:val="21"/>
        </w:rPr>
        <w:t>If you are absent from class, you should try to contact one of the students in your class to find out what work was missed.</w:t>
      </w:r>
    </w:p>
    <w:p w14:paraId="2B6DBFB7" w14:textId="77777777" w:rsidR="009744E2" w:rsidRPr="00664B49" w:rsidRDefault="35E66628" w:rsidP="35E6662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35E66628">
        <w:rPr>
          <w:rFonts w:ascii="Georgia" w:hAnsi="Georgia" w:cs="Arial"/>
          <w:sz w:val="21"/>
          <w:szCs w:val="21"/>
        </w:rPr>
        <w:t xml:space="preserve">If you cannot find out from another student about what work you have missed, when you return to class you must talk to your instructors about the missed work and if/when you can make up the work.  You are responsible for talking to your teacher; your teacher is not responsible for reminding you about missed work. </w:t>
      </w:r>
    </w:p>
    <w:p w14:paraId="2C6098C3" w14:textId="77777777" w:rsidR="009744E2" w:rsidRPr="00664B49" w:rsidRDefault="35E66628" w:rsidP="35E6662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35E66628">
        <w:rPr>
          <w:rFonts w:ascii="Georgia" w:hAnsi="Georgia" w:cs="Arial"/>
          <w:sz w:val="21"/>
          <w:szCs w:val="21"/>
        </w:rPr>
        <w:t>If you are absent from class on the due date of an assignment, you must hand in the assignment and be prepared to make up tests the day that you return to class or on a date decided with your teacher.</w:t>
      </w:r>
    </w:p>
    <w:p w14:paraId="10D13D0C" w14:textId="77777777" w:rsidR="009744E2" w:rsidRPr="00664B49" w:rsidRDefault="35E66628" w:rsidP="35E6662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35E66628">
        <w:rPr>
          <w:rFonts w:ascii="Georgia" w:hAnsi="Georgia" w:cs="Arial"/>
          <w:sz w:val="21"/>
          <w:szCs w:val="21"/>
        </w:rPr>
        <w:t>If you know you will be absent, talk to your teacher before you leave or email your teacher to find out about the work that you will miss while you are away.</w:t>
      </w:r>
    </w:p>
    <w:p w14:paraId="461F9E6C" w14:textId="77777777" w:rsidR="009744E2" w:rsidRPr="00664B49" w:rsidRDefault="35E66628" w:rsidP="35E6662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35E66628">
        <w:rPr>
          <w:rFonts w:ascii="Georgia" w:hAnsi="Georgia" w:cs="Arial"/>
          <w:sz w:val="21"/>
          <w:szCs w:val="21"/>
        </w:rPr>
        <w:t>If you have not been absent from class and you want to hand in an assignment late, you must first discuss the reason with your teacher before or on the due date.  Do not assume that your teacher will accept late assignments.  Also, you will lose points for late work in this situation.</w:t>
      </w:r>
    </w:p>
    <w:p w14:paraId="460D5D64" w14:textId="77777777" w:rsidR="009744E2" w:rsidRPr="00664B49" w:rsidRDefault="35E66628" w:rsidP="35E66628">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35E66628">
        <w:rPr>
          <w:rFonts w:ascii="Georgia" w:hAnsi="Georgia" w:cs="Arial"/>
          <w:sz w:val="21"/>
          <w:szCs w:val="21"/>
        </w:rPr>
        <w:t xml:space="preserve">If you and your teacher arrange to meet so that you can make up an assignment and you miss that meeting, you will receive a “0” for that assignment.  </w:t>
      </w:r>
    </w:p>
    <w:p w14:paraId="09C49C19" w14:textId="77777777" w:rsidR="009744E2" w:rsidRPr="00664B49" w:rsidRDefault="009744E2" w:rsidP="009744E2">
      <w:pPr>
        <w:rPr>
          <w:rFonts w:ascii="Georgia" w:hAnsi="Georgia" w:cs="Arial"/>
          <w:b/>
          <w:sz w:val="21"/>
          <w:szCs w:val="21"/>
        </w:rPr>
      </w:pPr>
    </w:p>
    <w:p w14:paraId="56A52B98" w14:textId="77777777" w:rsidR="009744E2" w:rsidRPr="00664B49" w:rsidRDefault="009744E2" w:rsidP="009744E2">
      <w:pPr>
        <w:rPr>
          <w:rFonts w:ascii="Georgia" w:hAnsi="Georgia" w:cs="Arial"/>
          <w:b/>
          <w:sz w:val="21"/>
          <w:szCs w:val="21"/>
        </w:rPr>
      </w:pPr>
    </w:p>
    <w:p w14:paraId="19864F1F" w14:textId="77777777" w:rsidR="009744E2" w:rsidRPr="00664B49" w:rsidRDefault="009744E2" w:rsidP="009744E2">
      <w:pPr>
        <w:rPr>
          <w:rFonts w:ascii="Georgia" w:hAnsi="Georgia" w:cs="Arial"/>
          <w:b/>
          <w:sz w:val="21"/>
          <w:szCs w:val="21"/>
        </w:rPr>
      </w:pPr>
    </w:p>
    <w:p w14:paraId="50961720" w14:textId="77777777" w:rsidR="009744E2" w:rsidRPr="00664B49" w:rsidRDefault="35E66628" w:rsidP="35E66628">
      <w:pPr>
        <w:outlineLvl w:val="0"/>
        <w:rPr>
          <w:rFonts w:ascii="Georgia" w:hAnsi="Georgia" w:cs="Arial"/>
          <w:b/>
          <w:bCs/>
          <w:sz w:val="21"/>
          <w:szCs w:val="21"/>
        </w:rPr>
      </w:pPr>
      <w:r w:rsidRPr="35E66628">
        <w:rPr>
          <w:rFonts w:ascii="Georgia" w:hAnsi="Georgia" w:cs="Arial"/>
          <w:b/>
          <w:bCs/>
          <w:sz w:val="21"/>
          <w:szCs w:val="21"/>
        </w:rPr>
        <w:t>SCUPI Honor Code:</w:t>
      </w:r>
    </w:p>
    <w:p w14:paraId="29020FAD" w14:textId="77777777" w:rsidR="009744E2" w:rsidRPr="00664B49" w:rsidRDefault="35E66628" w:rsidP="35E66628">
      <w:pPr>
        <w:rPr>
          <w:rFonts w:ascii="Georgia" w:hAnsi="Georgia" w:cs="Arial"/>
          <w:sz w:val="21"/>
          <w:szCs w:val="21"/>
        </w:rPr>
      </w:pPr>
      <w:r w:rsidRPr="35E66628">
        <w:rPr>
          <w:rFonts w:ascii="Georgia" w:hAnsi="Georgia" w:cs="Arial"/>
          <w:sz w:val="21"/>
          <w:szCs w:val="21"/>
        </w:rPr>
        <w:t>Students in this course must follow the SCUPI Honor Code. This includes:</w:t>
      </w:r>
    </w:p>
    <w:p w14:paraId="4F202CA6" w14:textId="77777777" w:rsidR="009744E2" w:rsidRPr="00664B49" w:rsidRDefault="35E66628" w:rsidP="35E6662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35E66628">
        <w:rPr>
          <w:rFonts w:ascii="Georgia" w:hAnsi="Georgia" w:cs="Arial"/>
          <w:sz w:val="21"/>
          <w:szCs w:val="21"/>
        </w:rPr>
        <w:t>must not get help from anyone to do his/her work without the teacher’s permission.</w:t>
      </w:r>
    </w:p>
    <w:p w14:paraId="205DBD1D" w14:textId="77777777" w:rsidR="009744E2" w:rsidRPr="00664B49" w:rsidRDefault="35E66628" w:rsidP="35E6662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35E66628">
        <w:rPr>
          <w:rFonts w:ascii="Georgia" w:hAnsi="Georgia" w:cs="Arial"/>
          <w:sz w:val="21"/>
          <w:szCs w:val="21"/>
        </w:rPr>
        <w:t>must not get help from any outside sources to do his/her work without the teacher’s permission.</w:t>
      </w:r>
    </w:p>
    <w:p w14:paraId="472CCF16" w14:textId="77777777" w:rsidR="009744E2" w:rsidRPr="00664B49" w:rsidRDefault="35E66628" w:rsidP="35E66628">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contextualSpacing/>
        <w:rPr>
          <w:rFonts w:ascii="Georgia" w:hAnsi="Georgia" w:cs="Arial"/>
          <w:sz w:val="21"/>
          <w:szCs w:val="21"/>
        </w:rPr>
      </w:pPr>
      <w:r w:rsidRPr="35E66628">
        <w:rPr>
          <w:rFonts w:ascii="Georgia" w:hAnsi="Georgia" w:cs="Arial"/>
          <w:sz w:val="21"/>
          <w:szCs w:val="21"/>
        </w:rPr>
        <w:t>must not copy the words of another and present those words as his/her own work.</w:t>
      </w:r>
    </w:p>
    <w:p w14:paraId="1D1158C2" w14:textId="77777777" w:rsidR="009744E2" w:rsidRDefault="35E66628" w:rsidP="35E66628">
      <w:pPr>
        <w:rPr>
          <w:rFonts w:ascii="Georgia" w:hAnsi="Georgia" w:cs="Arial"/>
          <w:sz w:val="21"/>
          <w:szCs w:val="21"/>
        </w:rPr>
      </w:pPr>
      <w:r w:rsidRPr="35E66628">
        <w:rPr>
          <w:rFonts w:ascii="Georgia" w:hAnsi="Georgia" w:cs="Arial"/>
          <w:sz w:val="21"/>
          <w:szCs w:val="21"/>
        </w:rPr>
        <w:t>Participating in these activities can result in an F.  Turning in work that is not your own can result in an F.</w:t>
      </w:r>
    </w:p>
    <w:p w14:paraId="3D86D52E" w14:textId="77777777" w:rsidR="009744E2" w:rsidRDefault="009744E2" w:rsidP="009744E2">
      <w:pPr>
        <w:rPr>
          <w:rFonts w:ascii="Georgia" w:hAnsi="Georgia" w:cs="Arial"/>
          <w:sz w:val="21"/>
          <w:szCs w:val="21"/>
        </w:rPr>
      </w:pPr>
    </w:p>
    <w:p w14:paraId="78AD2338" w14:textId="77777777" w:rsidR="009744E2" w:rsidRPr="00664B49" w:rsidRDefault="35E66628" w:rsidP="35E66628">
      <w:pPr>
        <w:rPr>
          <w:rFonts w:ascii="Georgia" w:hAnsi="Georgia" w:cs="Arial"/>
          <w:sz w:val="21"/>
          <w:szCs w:val="21"/>
        </w:rPr>
      </w:pPr>
      <w:r w:rsidRPr="35E66628">
        <w:rPr>
          <w:rFonts w:ascii="Georgia" w:hAnsi="Georgia" w:cs="Arial"/>
          <w:sz w:val="21"/>
          <w:szCs w:val="21"/>
        </w:rPr>
        <w:t>Writing Center Policy: first instance will result in failure in assignment with option of re-write; second instance will result in failure of assignment and meeting with Writing Center director; third instance will result in failure in the course and referral to university officials for Honor Code violation.</w:t>
      </w:r>
    </w:p>
    <w:p w14:paraId="252D0F8F" w14:textId="77777777" w:rsidR="009744E2" w:rsidRDefault="009744E2" w:rsidP="009744E2">
      <w:pPr>
        <w:outlineLvl w:val="0"/>
        <w:rPr>
          <w:rFonts w:ascii="Georgia" w:hAnsi="Georgia" w:cs="Arial"/>
          <w:b/>
          <w:sz w:val="21"/>
          <w:szCs w:val="21"/>
        </w:rPr>
      </w:pPr>
    </w:p>
    <w:p w14:paraId="4CBAB04C" w14:textId="77777777" w:rsidR="009744E2" w:rsidRPr="00664B49" w:rsidRDefault="35E66628" w:rsidP="35E66628">
      <w:pPr>
        <w:outlineLvl w:val="0"/>
        <w:rPr>
          <w:rFonts w:ascii="Georgia" w:hAnsi="Georgia" w:cs="Arial"/>
          <w:sz w:val="21"/>
          <w:szCs w:val="21"/>
        </w:rPr>
      </w:pPr>
      <w:r w:rsidRPr="35E66628">
        <w:rPr>
          <w:rFonts w:ascii="Georgia" w:hAnsi="Georgia" w:cs="Arial"/>
          <w:b/>
          <w:bCs/>
          <w:sz w:val="21"/>
          <w:szCs w:val="21"/>
        </w:rPr>
        <w:lastRenderedPageBreak/>
        <w:t>Participation:</w:t>
      </w:r>
    </w:p>
    <w:p w14:paraId="310A3B29" w14:textId="77777777" w:rsidR="009744E2" w:rsidRPr="00664B49" w:rsidRDefault="35E66628" w:rsidP="35E66628">
      <w:pPr>
        <w:rPr>
          <w:rFonts w:ascii="Georgia" w:hAnsi="Georgia" w:cs="Arial"/>
          <w:sz w:val="21"/>
          <w:szCs w:val="21"/>
        </w:rPr>
      </w:pPr>
      <w:r w:rsidRPr="35E66628">
        <w:rPr>
          <w:rFonts w:ascii="Georgia" w:hAnsi="Georgia" w:cs="Arial"/>
          <w:sz w:val="21"/>
          <w:szCs w:val="21"/>
        </w:rPr>
        <w:t>Active participation is crucial for language learning.  Participating in class makes you an engaged learner of English. In this class, participation means: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1"/>
        <w:gridCol w:w="4193"/>
      </w:tblGrid>
      <w:tr w:rsidR="009744E2" w:rsidRPr="00664B49" w14:paraId="74384BF3" w14:textId="77777777" w:rsidTr="35E66628">
        <w:tc>
          <w:tcPr>
            <w:tcW w:w="4675" w:type="dxa"/>
          </w:tcPr>
          <w:p w14:paraId="708C6EC8" w14:textId="77777777" w:rsidR="009744E2" w:rsidRPr="00664B49" w:rsidRDefault="35E66628" w:rsidP="35E66628">
            <w:pPr>
              <w:pStyle w:val="ListParagraph"/>
              <w:numPr>
                <w:ilvl w:val="0"/>
                <w:numId w:val="13"/>
              </w:numPr>
              <w:contextualSpacing/>
              <w:rPr>
                <w:rFonts w:ascii="Georgia" w:hAnsi="Georgia" w:cs="Arial"/>
                <w:sz w:val="21"/>
                <w:szCs w:val="21"/>
              </w:rPr>
            </w:pPr>
            <w:r w:rsidRPr="35E66628">
              <w:rPr>
                <w:rFonts w:ascii="Georgia" w:hAnsi="Georgia" w:cs="Arial"/>
                <w:sz w:val="21"/>
                <w:szCs w:val="21"/>
              </w:rPr>
              <w:t>arriving to class on time</w:t>
            </w:r>
          </w:p>
        </w:tc>
        <w:tc>
          <w:tcPr>
            <w:tcW w:w="4675" w:type="dxa"/>
          </w:tcPr>
          <w:p w14:paraId="5682D528" w14:textId="77777777" w:rsidR="009744E2" w:rsidRPr="00664B49" w:rsidRDefault="35E66628" w:rsidP="35E66628">
            <w:pPr>
              <w:pStyle w:val="ListParagraph"/>
              <w:numPr>
                <w:ilvl w:val="0"/>
                <w:numId w:val="13"/>
              </w:numPr>
              <w:contextualSpacing/>
              <w:rPr>
                <w:rFonts w:ascii="Georgia" w:hAnsi="Georgia" w:cs="Arial"/>
                <w:sz w:val="21"/>
                <w:szCs w:val="21"/>
              </w:rPr>
            </w:pPr>
            <w:r w:rsidRPr="35E66628">
              <w:rPr>
                <w:rFonts w:ascii="Georgia" w:hAnsi="Georgia" w:cs="Arial"/>
                <w:sz w:val="21"/>
                <w:szCs w:val="21"/>
              </w:rPr>
              <w:t>attending class regularly</w:t>
            </w:r>
          </w:p>
        </w:tc>
      </w:tr>
      <w:tr w:rsidR="009744E2" w:rsidRPr="00664B49" w14:paraId="7759047B" w14:textId="77777777" w:rsidTr="35E66628">
        <w:tc>
          <w:tcPr>
            <w:tcW w:w="4675" w:type="dxa"/>
          </w:tcPr>
          <w:p w14:paraId="2EC6A31D" w14:textId="77777777" w:rsidR="009744E2" w:rsidRPr="00664B49" w:rsidRDefault="35E66628" w:rsidP="35E66628">
            <w:pPr>
              <w:pStyle w:val="ListParagraph"/>
              <w:numPr>
                <w:ilvl w:val="0"/>
                <w:numId w:val="13"/>
              </w:numPr>
              <w:contextualSpacing/>
              <w:rPr>
                <w:rFonts w:ascii="Georgia" w:hAnsi="Georgia" w:cs="Arial"/>
                <w:sz w:val="21"/>
                <w:szCs w:val="21"/>
              </w:rPr>
            </w:pPr>
            <w:r w:rsidRPr="35E66628">
              <w:rPr>
                <w:rFonts w:ascii="Georgia" w:hAnsi="Georgia" w:cs="Arial"/>
                <w:sz w:val="21"/>
                <w:szCs w:val="21"/>
              </w:rPr>
              <w:t>staying on task (including appropriate use of technology)</w:t>
            </w:r>
          </w:p>
        </w:tc>
        <w:tc>
          <w:tcPr>
            <w:tcW w:w="4675" w:type="dxa"/>
          </w:tcPr>
          <w:p w14:paraId="156C5080" w14:textId="77777777" w:rsidR="009744E2" w:rsidRPr="00664B49" w:rsidRDefault="35E66628" w:rsidP="35E66628">
            <w:pPr>
              <w:pStyle w:val="ListParagraph"/>
              <w:numPr>
                <w:ilvl w:val="0"/>
                <w:numId w:val="13"/>
              </w:numPr>
              <w:contextualSpacing/>
              <w:rPr>
                <w:rFonts w:ascii="Georgia" w:hAnsi="Georgia" w:cs="Arial"/>
                <w:sz w:val="21"/>
                <w:szCs w:val="21"/>
              </w:rPr>
            </w:pPr>
            <w:r w:rsidRPr="35E66628">
              <w:rPr>
                <w:rFonts w:ascii="Georgia" w:hAnsi="Georgia" w:cs="Arial"/>
                <w:sz w:val="21"/>
                <w:szCs w:val="21"/>
              </w:rPr>
              <w:t>completing all homework on time</w:t>
            </w:r>
          </w:p>
        </w:tc>
      </w:tr>
      <w:tr w:rsidR="009744E2" w:rsidRPr="00664B49" w14:paraId="7FA7876F" w14:textId="77777777" w:rsidTr="35E66628">
        <w:tc>
          <w:tcPr>
            <w:tcW w:w="4675" w:type="dxa"/>
          </w:tcPr>
          <w:p w14:paraId="2D0DD58D" w14:textId="77777777" w:rsidR="009744E2" w:rsidRPr="00664B49" w:rsidRDefault="35E66628" w:rsidP="35E66628">
            <w:pPr>
              <w:pStyle w:val="ListParagraph"/>
              <w:numPr>
                <w:ilvl w:val="0"/>
                <w:numId w:val="13"/>
              </w:numPr>
              <w:contextualSpacing/>
              <w:rPr>
                <w:rFonts w:ascii="Georgia" w:hAnsi="Georgia" w:cs="Arial"/>
                <w:sz w:val="21"/>
                <w:szCs w:val="21"/>
              </w:rPr>
            </w:pPr>
            <w:r w:rsidRPr="35E66628">
              <w:rPr>
                <w:rFonts w:ascii="Georgia" w:hAnsi="Georgia" w:cs="Arial"/>
                <w:sz w:val="21"/>
                <w:szCs w:val="21"/>
              </w:rPr>
              <w:t>actively listening to your classmates and teacher when they speak in class</w:t>
            </w:r>
          </w:p>
        </w:tc>
        <w:tc>
          <w:tcPr>
            <w:tcW w:w="4675" w:type="dxa"/>
          </w:tcPr>
          <w:p w14:paraId="06C6473C" w14:textId="77777777" w:rsidR="009744E2" w:rsidRPr="00664B49" w:rsidRDefault="35E66628" w:rsidP="35E66628">
            <w:pPr>
              <w:pStyle w:val="ListParagraph"/>
              <w:numPr>
                <w:ilvl w:val="0"/>
                <w:numId w:val="13"/>
              </w:numPr>
              <w:contextualSpacing/>
              <w:rPr>
                <w:rFonts w:ascii="Georgia" w:hAnsi="Georgia" w:cs="Arial"/>
                <w:sz w:val="21"/>
                <w:szCs w:val="21"/>
              </w:rPr>
            </w:pPr>
            <w:r w:rsidRPr="35E66628">
              <w:rPr>
                <w:rFonts w:ascii="Georgia" w:hAnsi="Georgia" w:cs="Arial"/>
                <w:sz w:val="21"/>
                <w:szCs w:val="21"/>
              </w:rPr>
              <w:t>actively and constructively participating in class activities</w:t>
            </w:r>
          </w:p>
        </w:tc>
      </w:tr>
      <w:tr w:rsidR="009744E2" w:rsidRPr="00664B49" w14:paraId="4EA8E70D" w14:textId="77777777" w:rsidTr="35E66628">
        <w:tc>
          <w:tcPr>
            <w:tcW w:w="4675" w:type="dxa"/>
          </w:tcPr>
          <w:p w14:paraId="5903A7D5" w14:textId="77777777" w:rsidR="009744E2" w:rsidRPr="00664B49" w:rsidRDefault="35E66628" w:rsidP="35E66628">
            <w:pPr>
              <w:pStyle w:val="ListParagraph"/>
              <w:numPr>
                <w:ilvl w:val="0"/>
                <w:numId w:val="13"/>
              </w:numPr>
              <w:contextualSpacing/>
              <w:rPr>
                <w:rFonts w:ascii="Georgia" w:hAnsi="Georgia" w:cs="Arial"/>
                <w:sz w:val="21"/>
                <w:szCs w:val="21"/>
              </w:rPr>
            </w:pPr>
            <w:r w:rsidRPr="35E66628">
              <w:rPr>
                <w:rFonts w:ascii="Georgia" w:hAnsi="Georgia" w:cs="Arial"/>
                <w:sz w:val="21"/>
                <w:szCs w:val="21"/>
              </w:rPr>
              <w:t>asking questions</w:t>
            </w:r>
          </w:p>
        </w:tc>
        <w:tc>
          <w:tcPr>
            <w:tcW w:w="4675" w:type="dxa"/>
          </w:tcPr>
          <w:p w14:paraId="7C4A6F9D" w14:textId="77777777" w:rsidR="009744E2" w:rsidRPr="00664B49" w:rsidRDefault="35E66628" w:rsidP="35E66628">
            <w:pPr>
              <w:pStyle w:val="ListParagraph"/>
              <w:numPr>
                <w:ilvl w:val="0"/>
                <w:numId w:val="13"/>
              </w:numPr>
              <w:contextualSpacing/>
              <w:rPr>
                <w:rFonts w:ascii="Georgia" w:hAnsi="Georgia" w:cs="Arial"/>
                <w:sz w:val="21"/>
                <w:szCs w:val="21"/>
              </w:rPr>
            </w:pPr>
            <w:r w:rsidRPr="35E66628">
              <w:rPr>
                <w:rFonts w:ascii="Georgia" w:hAnsi="Georgia" w:cs="Arial"/>
                <w:sz w:val="21"/>
                <w:szCs w:val="21"/>
              </w:rPr>
              <w:t>being prepared to answer questions</w:t>
            </w:r>
          </w:p>
        </w:tc>
      </w:tr>
      <w:tr w:rsidR="009744E2" w:rsidRPr="00664B49" w14:paraId="16C68D40" w14:textId="77777777" w:rsidTr="35E66628">
        <w:tc>
          <w:tcPr>
            <w:tcW w:w="4675" w:type="dxa"/>
          </w:tcPr>
          <w:p w14:paraId="40B4B1DE" w14:textId="77777777" w:rsidR="009744E2" w:rsidRPr="00664B49" w:rsidRDefault="35E66628" w:rsidP="35E66628">
            <w:pPr>
              <w:pStyle w:val="ListParagraph"/>
              <w:numPr>
                <w:ilvl w:val="0"/>
                <w:numId w:val="13"/>
              </w:numPr>
              <w:contextualSpacing/>
              <w:rPr>
                <w:rFonts w:ascii="Georgia" w:hAnsi="Georgia" w:cs="Arial"/>
                <w:sz w:val="21"/>
                <w:szCs w:val="21"/>
              </w:rPr>
            </w:pPr>
            <w:r w:rsidRPr="35E66628">
              <w:rPr>
                <w:rFonts w:ascii="Georgia" w:hAnsi="Georgia" w:cs="Arial"/>
                <w:sz w:val="21"/>
                <w:szCs w:val="21"/>
              </w:rPr>
              <w:t>bringing all class materials</w:t>
            </w:r>
          </w:p>
        </w:tc>
        <w:tc>
          <w:tcPr>
            <w:tcW w:w="4675" w:type="dxa"/>
          </w:tcPr>
          <w:p w14:paraId="6F186AD0" w14:textId="77777777" w:rsidR="009744E2" w:rsidRPr="00664B49" w:rsidRDefault="35E66628" w:rsidP="35E66628">
            <w:pPr>
              <w:pStyle w:val="ListParagraph"/>
              <w:numPr>
                <w:ilvl w:val="0"/>
                <w:numId w:val="13"/>
              </w:numPr>
              <w:contextualSpacing/>
              <w:rPr>
                <w:rFonts w:ascii="Georgia" w:hAnsi="Georgia" w:cs="Arial"/>
                <w:sz w:val="21"/>
                <w:szCs w:val="21"/>
              </w:rPr>
            </w:pPr>
            <w:r w:rsidRPr="35E66628">
              <w:rPr>
                <w:rFonts w:ascii="Georgia" w:hAnsi="Georgia" w:cs="Arial"/>
                <w:sz w:val="21"/>
                <w:szCs w:val="21"/>
              </w:rPr>
              <w:t>using only English in class</w:t>
            </w:r>
          </w:p>
        </w:tc>
      </w:tr>
    </w:tbl>
    <w:p w14:paraId="00BEE802" w14:textId="712BC518" w:rsidR="00336C11" w:rsidRDefault="00336C11" w:rsidP="009744E2">
      <w:pPr>
        <w:pStyle w:val="Heading"/>
      </w:pPr>
    </w:p>
    <w:sectPr w:rsidR="00336C11">
      <w:headerReference w:type="default" r:id="rId7"/>
      <w:footerReference w:type="default" r:id="rId8"/>
      <w:pgSz w:w="1190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F3B13" w14:textId="77777777" w:rsidR="0051151C" w:rsidRDefault="0051151C">
      <w:r>
        <w:separator/>
      </w:r>
    </w:p>
  </w:endnote>
  <w:endnote w:type="continuationSeparator" w:id="0">
    <w:p w14:paraId="03054593" w14:textId="77777777" w:rsidR="0051151C" w:rsidRDefault="00511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B1551" w14:textId="77777777" w:rsidR="00336C11" w:rsidRDefault="00A90CF2">
    <w:pPr>
      <w:pStyle w:val="HeaderFooterA"/>
      <w:jc w:val="center"/>
    </w:pPr>
    <w:r>
      <w:rPr>
        <w:rFonts w:ascii="Cambria" w:eastAsia="Cambria" w:hAnsi="Cambria" w:cs="Cambria"/>
      </w:rPr>
      <w:fldChar w:fldCharType="begin"/>
    </w:r>
    <w:r>
      <w:rPr>
        <w:rFonts w:ascii="Cambria" w:eastAsia="Cambria" w:hAnsi="Cambria" w:cs="Cambria"/>
      </w:rPr>
      <w:instrText xml:space="preserve"> PAGE </w:instrText>
    </w:r>
    <w:r>
      <w:rPr>
        <w:rFonts w:ascii="Cambria" w:eastAsia="Cambria" w:hAnsi="Cambria" w:cs="Cambria"/>
      </w:rPr>
      <w:fldChar w:fldCharType="separate"/>
    </w:r>
    <w:r w:rsidR="001249BB">
      <w:rPr>
        <w:rFonts w:ascii="Cambria" w:eastAsia="Cambria" w:hAnsi="Cambria" w:cs="Cambria"/>
        <w:noProof/>
      </w:rPr>
      <w:t>2</w:t>
    </w:r>
    <w:r>
      <w:rPr>
        <w:rFonts w:ascii="Cambria" w:eastAsia="Cambria" w:hAnsi="Cambria" w:cs="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06125" w14:textId="77777777" w:rsidR="0051151C" w:rsidRDefault="0051151C">
      <w:r>
        <w:separator/>
      </w:r>
    </w:p>
  </w:footnote>
  <w:footnote w:type="continuationSeparator" w:id="0">
    <w:p w14:paraId="3FC35B01" w14:textId="77777777" w:rsidR="0051151C" w:rsidRDefault="00511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9622E" w14:textId="77777777" w:rsidR="00336C11" w:rsidRDefault="00A90CF2">
    <w:pPr>
      <w:pStyle w:val="Header"/>
    </w:pPr>
    <w:r>
      <w:rPr>
        <w:noProof/>
      </w:rPr>
      <w:drawing>
        <wp:anchor distT="152400" distB="152400" distL="152400" distR="152400" simplePos="0" relativeHeight="251658240" behindDoc="1" locked="0" layoutInCell="1" allowOverlap="1" wp14:anchorId="54A163C8" wp14:editId="4E7DC23A">
          <wp:simplePos x="0" y="0"/>
          <wp:positionH relativeFrom="page">
            <wp:posOffset>5701030</wp:posOffset>
          </wp:positionH>
          <wp:positionV relativeFrom="page">
            <wp:posOffset>228600</wp:posOffset>
          </wp:positionV>
          <wp:extent cx="1583690" cy="5461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583690" cy="5461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10BB4"/>
    <w:multiLevelType w:val="hybridMultilevel"/>
    <w:tmpl w:val="EF1823C0"/>
    <w:numStyleLink w:val="ImportedStyle3"/>
  </w:abstractNum>
  <w:abstractNum w:abstractNumId="1" w15:restartNumberingAfterBreak="0">
    <w:nsid w:val="184F41E9"/>
    <w:multiLevelType w:val="hybridMultilevel"/>
    <w:tmpl w:val="9DE6F726"/>
    <w:lvl w:ilvl="0" w:tplc="14EA9AFA">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32E09FC">
      <w:start w:val="1"/>
      <w:numFmt w:val="bullet"/>
      <w:lvlText w:val="o"/>
      <w:lvlJc w:val="left"/>
      <w:pPr>
        <w:ind w:left="4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5FC20E92">
      <w:start w:val="1"/>
      <w:numFmt w:val="bullet"/>
      <w:lvlText w:val="▪"/>
      <w:lvlJc w:val="left"/>
      <w:pPr>
        <w:ind w:left="11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3D07CF4">
      <w:start w:val="1"/>
      <w:numFmt w:val="bullet"/>
      <w:lvlText w:val="•"/>
      <w:lvlJc w:val="left"/>
      <w:pPr>
        <w:ind w:left="18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3E9EC4A0">
      <w:start w:val="1"/>
      <w:numFmt w:val="bullet"/>
      <w:lvlText w:val="o"/>
      <w:lvlJc w:val="left"/>
      <w:pPr>
        <w:ind w:left="25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8DA3A98">
      <w:start w:val="1"/>
      <w:numFmt w:val="bullet"/>
      <w:lvlText w:val="▪"/>
      <w:lvlJc w:val="left"/>
      <w:pPr>
        <w:ind w:left="33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23BE752C">
      <w:start w:val="1"/>
      <w:numFmt w:val="bullet"/>
      <w:lvlText w:val="•"/>
      <w:lvlJc w:val="left"/>
      <w:pPr>
        <w:ind w:left="40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3F0F7C8">
      <w:start w:val="1"/>
      <w:numFmt w:val="bullet"/>
      <w:lvlText w:val="o"/>
      <w:lvlJc w:val="left"/>
      <w:pPr>
        <w:ind w:left="47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DB6C6D6">
      <w:start w:val="1"/>
      <w:numFmt w:val="bullet"/>
      <w:lvlText w:val="▪"/>
      <w:lvlJc w:val="left"/>
      <w:pPr>
        <w:ind w:left="54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633256"/>
    <w:multiLevelType w:val="hybridMultilevel"/>
    <w:tmpl w:val="7F8470C8"/>
    <w:lvl w:ilvl="0" w:tplc="064E2CAE">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BE06EA">
      <w:start w:val="1"/>
      <w:numFmt w:val="bullet"/>
      <w:lvlText w:val="o"/>
      <w:lvlJc w:val="left"/>
      <w:pPr>
        <w:ind w:left="4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E24600C">
      <w:start w:val="1"/>
      <w:numFmt w:val="bullet"/>
      <w:lvlText w:val="▪"/>
      <w:lvlJc w:val="left"/>
      <w:pPr>
        <w:ind w:left="11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1658ABC2">
      <w:start w:val="1"/>
      <w:numFmt w:val="bullet"/>
      <w:lvlText w:val="•"/>
      <w:lvlJc w:val="left"/>
      <w:pPr>
        <w:ind w:left="18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DBC0922">
      <w:start w:val="1"/>
      <w:numFmt w:val="bullet"/>
      <w:lvlText w:val="o"/>
      <w:lvlJc w:val="left"/>
      <w:pPr>
        <w:ind w:left="25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0F45F00">
      <w:start w:val="1"/>
      <w:numFmt w:val="bullet"/>
      <w:lvlText w:val="▪"/>
      <w:lvlJc w:val="left"/>
      <w:pPr>
        <w:ind w:left="33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A042922">
      <w:start w:val="1"/>
      <w:numFmt w:val="bullet"/>
      <w:lvlText w:val="•"/>
      <w:lvlJc w:val="left"/>
      <w:pPr>
        <w:ind w:left="40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1BAD9C6">
      <w:start w:val="1"/>
      <w:numFmt w:val="bullet"/>
      <w:lvlText w:val="o"/>
      <w:lvlJc w:val="left"/>
      <w:pPr>
        <w:ind w:left="47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442A7EBA">
      <w:start w:val="1"/>
      <w:numFmt w:val="bullet"/>
      <w:lvlText w:val="▪"/>
      <w:lvlJc w:val="left"/>
      <w:pPr>
        <w:ind w:left="54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9FC05D6"/>
    <w:multiLevelType w:val="hybridMultilevel"/>
    <w:tmpl w:val="2D62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4D0856"/>
    <w:multiLevelType w:val="hybridMultilevel"/>
    <w:tmpl w:val="EF1823C0"/>
    <w:styleLink w:val="ImportedStyle3"/>
    <w:lvl w:ilvl="0" w:tplc="E064F6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99A2422">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4007C6">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D2DE9A">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898A1D8">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E07298">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9E9DB0">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E0EA86">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D40DA2">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421C6D5D"/>
    <w:multiLevelType w:val="hybridMultilevel"/>
    <w:tmpl w:val="83D278A0"/>
    <w:numStyleLink w:val="ImportedStyle4"/>
  </w:abstractNum>
  <w:abstractNum w:abstractNumId="6" w15:restartNumberingAfterBreak="0">
    <w:nsid w:val="4B8C796D"/>
    <w:multiLevelType w:val="hybridMultilevel"/>
    <w:tmpl w:val="EEA0325C"/>
    <w:numStyleLink w:val="ImportedStyle1"/>
  </w:abstractNum>
  <w:abstractNum w:abstractNumId="7" w15:restartNumberingAfterBreak="0">
    <w:nsid w:val="507975EC"/>
    <w:multiLevelType w:val="hybridMultilevel"/>
    <w:tmpl w:val="83D278A0"/>
    <w:styleLink w:val="ImportedStyle4"/>
    <w:lvl w:ilvl="0" w:tplc="22FC79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F6C75C4">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5C2662">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480888">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6809B84">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4DAC6D4">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29CB61A">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A4CF30">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42C4444">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52571270"/>
    <w:multiLevelType w:val="hybridMultilevel"/>
    <w:tmpl w:val="2158A9F4"/>
    <w:lvl w:ilvl="0" w:tplc="7D9C2B2C">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49CBEE8">
      <w:start w:val="1"/>
      <w:numFmt w:val="bullet"/>
      <w:lvlText w:val="o"/>
      <w:lvlJc w:val="left"/>
      <w:pPr>
        <w:ind w:left="4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7A9AC5FC">
      <w:start w:val="1"/>
      <w:numFmt w:val="bullet"/>
      <w:lvlText w:val="▪"/>
      <w:lvlJc w:val="left"/>
      <w:pPr>
        <w:ind w:left="11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DD0247E4">
      <w:start w:val="1"/>
      <w:numFmt w:val="bullet"/>
      <w:lvlText w:val="•"/>
      <w:lvlJc w:val="left"/>
      <w:pPr>
        <w:ind w:left="18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78FA8428">
      <w:start w:val="1"/>
      <w:numFmt w:val="bullet"/>
      <w:lvlText w:val="o"/>
      <w:lvlJc w:val="left"/>
      <w:pPr>
        <w:ind w:left="25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5C605ABA">
      <w:start w:val="1"/>
      <w:numFmt w:val="bullet"/>
      <w:lvlText w:val="▪"/>
      <w:lvlJc w:val="left"/>
      <w:pPr>
        <w:ind w:left="33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7A64DA6">
      <w:start w:val="1"/>
      <w:numFmt w:val="bullet"/>
      <w:lvlText w:val="•"/>
      <w:lvlJc w:val="left"/>
      <w:pPr>
        <w:ind w:left="40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678A9D3E">
      <w:start w:val="1"/>
      <w:numFmt w:val="bullet"/>
      <w:lvlText w:val="o"/>
      <w:lvlJc w:val="left"/>
      <w:pPr>
        <w:ind w:left="47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5649358">
      <w:start w:val="1"/>
      <w:numFmt w:val="bullet"/>
      <w:lvlText w:val="▪"/>
      <w:lvlJc w:val="left"/>
      <w:pPr>
        <w:ind w:left="54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4D81B22"/>
    <w:multiLevelType w:val="hybridMultilevel"/>
    <w:tmpl w:val="152E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857B4D"/>
    <w:multiLevelType w:val="hybridMultilevel"/>
    <w:tmpl w:val="FA4CD77A"/>
    <w:lvl w:ilvl="0" w:tplc="FBFC9CFC">
      <w:start w:val="1"/>
      <w:numFmt w:val="bullet"/>
      <w:lvlText w:val="•"/>
      <w:lvlJc w:val="left"/>
      <w:pPr>
        <w:ind w:left="610" w:hanging="25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04ECEA">
      <w:start w:val="1"/>
      <w:numFmt w:val="bullet"/>
      <w:lvlText w:val="o"/>
      <w:lvlJc w:val="left"/>
      <w:pPr>
        <w:ind w:left="4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5D21646">
      <w:start w:val="1"/>
      <w:numFmt w:val="bullet"/>
      <w:lvlText w:val="▪"/>
      <w:lvlJc w:val="left"/>
      <w:pPr>
        <w:ind w:left="11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246AE0A">
      <w:start w:val="1"/>
      <w:numFmt w:val="bullet"/>
      <w:lvlText w:val="•"/>
      <w:lvlJc w:val="left"/>
      <w:pPr>
        <w:ind w:left="18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68669506">
      <w:start w:val="1"/>
      <w:numFmt w:val="bullet"/>
      <w:lvlText w:val="o"/>
      <w:lvlJc w:val="left"/>
      <w:pPr>
        <w:ind w:left="259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600B60E">
      <w:start w:val="1"/>
      <w:numFmt w:val="bullet"/>
      <w:lvlText w:val="▪"/>
      <w:lvlJc w:val="left"/>
      <w:pPr>
        <w:ind w:left="331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CD6FF6C">
      <w:start w:val="1"/>
      <w:numFmt w:val="bullet"/>
      <w:lvlText w:val="•"/>
      <w:lvlJc w:val="left"/>
      <w:pPr>
        <w:ind w:left="403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5649682">
      <w:start w:val="1"/>
      <w:numFmt w:val="bullet"/>
      <w:lvlText w:val="o"/>
      <w:lvlJc w:val="left"/>
      <w:pPr>
        <w:ind w:left="475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8FE27DBA">
      <w:start w:val="1"/>
      <w:numFmt w:val="bullet"/>
      <w:lvlText w:val="▪"/>
      <w:lvlJc w:val="left"/>
      <w:pPr>
        <w:ind w:left="5477"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6B07221"/>
    <w:multiLevelType w:val="hybridMultilevel"/>
    <w:tmpl w:val="4C40B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B1EFC"/>
    <w:multiLevelType w:val="hybridMultilevel"/>
    <w:tmpl w:val="9E7C6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647568"/>
    <w:multiLevelType w:val="hybridMultilevel"/>
    <w:tmpl w:val="EEA0325C"/>
    <w:styleLink w:val="ImportedStyle1"/>
    <w:lvl w:ilvl="0" w:tplc="5DD8BE1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0C47BA">
      <w:start w:val="1"/>
      <w:numFmt w:val="bullet"/>
      <w:lvlText w:val="o"/>
      <w:lvlJc w:val="left"/>
      <w:pPr>
        <w:ind w:left="151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990245A">
      <w:start w:val="1"/>
      <w:numFmt w:val="bullet"/>
      <w:lvlText w:val="▪"/>
      <w:lvlJc w:val="left"/>
      <w:pPr>
        <w:ind w:left="22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C74D756">
      <w:start w:val="1"/>
      <w:numFmt w:val="bullet"/>
      <w:lvlText w:val="•"/>
      <w:lvlJc w:val="left"/>
      <w:pPr>
        <w:ind w:left="295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3B63AD2">
      <w:start w:val="1"/>
      <w:numFmt w:val="bullet"/>
      <w:lvlText w:val="o"/>
      <w:lvlJc w:val="left"/>
      <w:pPr>
        <w:ind w:left="367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8405BC">
      <w:start w:val="1"/>
      <w:numFmt w:val="bullet"/>
      <w:lvlText w:val="▪"/>
      <w:lvlJc w:val="left"/>
      <w:pPr>
        <w:ind w:left="439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BA5172">
      <w:start w:val="1"/>
      <w:numFmt w:val="bullet"/>
      <w:lvlText w:val="•"/>
      <w:lvlJc w:val="left"/>
      <w:pPr>
        <w:ind w:left="511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7C2108">
      <w:start w:val="1"/>
      <w:numFmt w:val="bullet"/>
      <w:lvlText w:val="o"/>
      <w:lvlJc w:val="left"/>
      <w:pPr>
        <w:ind w:left="583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5EC460">
      <w:start w:val="1"/>
      <w:numFmt w:val="bullet"/>
      <w:lvlText w:val="▪"/>
      <w:lvlJc w:val="left"/>
      <w:pPr>
        <w:ind w:left="6552" w:hanging="43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0"/>
  </w:num>
  <w:num w:numId="2">
    <w:abstractNumId w:val="8"/>
  </w:num>
  <w:num w:numId="3">
    <w:abstractNumId w:val="2"/>
  </w:num>
  <w:num w:numId="4">
    <w:abstractNumId w:val="1"/>
  </w:num>
  <w:num w:numId="5">
    <w:abstractNumId w:val="13"/>
  </w:num>
  <w:num w:numId="6">
    <w:abstractNumId w:val="6"/>
  </w:num>
  <w:num w:numId="7">
    <w:abstractNumId w:val="4"/>
  </w:num>
  <w:num w:numId="8">
    <w:abstractNumId w:val="0"/>
  </w:num>
  <w:num w:numId="9">
    <w:abstractNumId w:val="7"/>
  </w:num>
  <w:num w:numId="10">
    <w:abstractNumId w:val="5"/>
  </w:num>
  <w:num w:numId="11">
    <w:abstractNumId w:val="11"/>
  </w:num>
  <w:num w:numId="12">
    <w:abstractNumId w:val="1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C11"/>
    <w:rsid w:val="00061035"/>
    <w:rsid w:val="00094C9A"/>
    <w:rsid w:val="0010445A"/>
    <w:rsid w:val="001249BB"/>
    <w:rsid w:val="00245F65"/>
    <w:rsid w:val="002E73CD"/>
    <w:rsid w:val="00336C11"/>
    <w:rsid w:val="00356F6C"/>
    <w:rsid w:val="003E7D2E"/>
    <w:rsid w:val="003E7F4E"/>
    <w:rsid w:val="0051151C"/>
    <w:rsid w:val="006802BF"/>
    <w:rsid w:val="00713960"/>
    <w:rsid w:val="007746A2"/>
    <w:rsid w:val="007A2AE6"/>
    <w:rsid w:val="007A515A"/>
    <w:rsid w:val="009744E2"/>
    <w:rsid w:val="009A7ED1"/>
    <w:rsid w:val="009B5005"/>
    <w:rsid w:val="00A31A56"/>
    <w:rsid w:val="00A90CF2"/>
    <w:rsid w:val="00AD730C"/>
    <w:rsid w:val="00B44136"/>
    <w:rsid w:val="00BF7714"/>
    <w:rsid w:val="00C010F4"/>
    <w:rsid w:val="00C40FDA"/>
    <w:rsid w:val="00CF1CB6"/>
    <w:rsid w:val="00DA51DC"/>
    <w:rsid w:val="00E94148"/>
    <w:rsid w:val="00EE01D2"/>
    <w:rsid w:val="00EE4529"/>
    <w:rsid w:val="35E66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C6D653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eastAsia="en-US"/>
    </w:rPr>
  </w:style>
  <w:style w:type="paragraph" w:styleId="Heading2">
    <w:name w:val="heading 2"/>
    <w:next w:val="BodyA"/>
    <w:pPr>
      <w:keepNext/>
      <w:keepLines/>
      <w:spacing w:before="200"/>
      <w:outlineLvl w:val="1"/>
    </w:pPr>
    <w:rPr>
      <w:rFonts w:ascii="Calibri" w:eastAsia="Calibri" w:hAnsi="Calibri" w:cs="Calibri"/>
      <w:b/>
      <w:bCs/>
      <w:color w:val="000000"/>
      <w:sz w:val="26"/>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customStyle="1" w:styleId="HeaderFooterA">
    <w:name w:val="Header &amp; Footer A"/>
    <w:pPr>
      <w:tabs>
        <w:tab w:val="right" w:pos="9020"/>
      </w:tabs>
    </w:pPr>
    <w:rPr>
      <w:rFonts w:ascii="Helvetica" w:hAnsi="Helvetica" w:cs="Arial Unicode MS"/>
      <w:color w:val="000000"/>
      <w:sz w:val="24"/>
      <w:szCs w:val="24"/>
      <w:u w:color="000000"/>
    </w:rPr>
  </w:style>
  <w:style w:type="paragraph" w:customStyle="1" w:styleId="BodyA">
    <w:name w:val="Body A"/>
    <w:rPr>
      <w:rFonts w:ascii="Cambria" w:eastAsia="Cambria" w:hAnsi="Cambria" w:cs="Cambria"/>
      <w:color w:val="000000"/>
      <w:sz w:val="24"/>
      <w:szCs w:val="24"/>
      <w:u w:color="000000"/>
    </w:rPr>
  </w:style>
  <w:style w:type="paragraph" w:customStyle="1" w:styleId="Heading">
    <w:name w:val="Heading"/>
    <w:next w:val="BodyA"/>
    <w:pPr>
      <w:keepNext/>
      <w:keepLines/>
      <w:spacing w:before="480"/>
      <w:outlineLvl w:val="0"/>
    </w:pPr>
    <w:rPr>
      <w:rFonts w:ascii="Calibri" w:eastAsia="Calibri" w:hAnsi="Calibri" w:cs="Calibri"/>
      <w:b/>
      <w:bCs/>
      <w:color w:val="000000"/>
      <w:sz w:val="32"/>
      <w:szCs w:val="32"/>
      <w:u w:color="000000"/>
      <w:lang w:val="fr-FR"/>
    </w:rPr>
  </w:style>
  <w:style w:type="paragraph" w:customStyle="1" w:styleId="Body">
    <w:name w:val="Body"/>
    <w:rPr>
      <w:rFonts w:eastAsia="Times New Roman"/>
      <w:color w:val="000000"/>
      <w:sz w:val="24"/>
      <w:szCs w:val="24"/>
      <w:u w:color="000000"/>
    </w:rPr>
  </w:style>
  <w:style w:type="paragraph" w:styleId="ListParagraph">
    <w:name w:val="List Paragraph"/>
    <w:uiPriority w:val="34"/>
    <w:qFormat/>
    <w:pPr>
      <w:ind w:left="720"/>
    </w:pPr>
    <w:rPr>
      <w:rFonts w:ascii="Cambria" w:eastAsia="Cambria" w:hAnsi="Cambria" w:cs="Cambria"/>
      <w:color w:val="000000"/>
      <w:sz w:val="24"/>
      <w:szCs w:val="24"/>
      <w:u w:color="000000"/>
    </w:rPr>
  </w:style>
  <w:style w:type="numbering" w:customStyle="1" w:styleId="ImportedStyle1">
    <w:name w:val="Imported Style 1"/>
    <w:pPr>
      <w:numPr>
        <w:numId w:val="5"/>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table" w:styleId="TableGrid">
    <w:name w:val="Table Grid"/>
    <w:basedOn w:val="TableNormal"/>
    <w:uiPriority w:val="59"/>
    <w:rsid w:val="009744E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dr w:val="none" w:sz="0" w:space="0" w:color="aut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44E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eastAsia="zh-CN"/>
    </w:rPr>
  </w:style>
  <w:style w:type="character" w:styleId="FollowedHyperlink">
    <w:name w:val="FollowedHyperlink"/>
    <w:basedOn w:val="DefaultParagraphFont"/>
    <w:uiPriority w:val="99"/>
    <w:semiHidden/>
    <w:unhideWhenUsed/>
    <w:rsid w:val="00CF1CB6"/>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1510</Words>
  <Characters>8611</Characters>
  <Application>Microsoft Office Word</Application>
  <DocSecurity>0</DocSecurity>
  <Lines>71</Lines>
  <Paragraphs>20</Paragraphs>
  <ScaleCrop>false</ScaleCrop>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2019-08-27T08:17:00Z</cp:lastPrinted>
  <dcterms:created xsi:type="dcterms:W3CDTF">2019-09-09T03:56:00Z</dcterms:created>
  <dcterms:modified xsi:type="dcterms:W3CDTF">2019-09-09T03:56:00Z</dcterms:modified>
</cp:coreProperties>
</file>